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46" w:rsidRDefault="00B14CEB" w:rsidP="00EB1304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по организации </w:t>
      </w:r>
      <w:r w:rsidR="00EB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академической</w:t>
      </w:r>
      <w:r w:rsidR="00EB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адаптации студентов </w:t>
      </w:r>
    </w:p>
    <w:p w:rsidR="00EB1304" w:rsidRDefault="00B14CEB" w:rsidP="00EB1304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учреждения </w:t>
      </w:r>
      <w:r w:rsidR="00EB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«Гродненский государственный университет имени Янки Купалы»</w:t>
      </w:r>
    </w:p>
    <w:p w:rsidR="00756D8A" w:rsidRDefault="00756D8A" w:rsidP="00EB1304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D8A" w:rsidRDefault="005A4546" w:rsidP="005A4546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756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A4546" w:rsidRDefault="006163A6" w:rsidP="005A4546">
      <w:pPr>
        <w:pStyle w:val="a3"/>
        <w:ind w:left="298" w:right="157" w:firstLine="540"/>
        <w:jc w:val="both"/>
      </w:pPr>
      <w:r>
        <w:t xml:space="preserve"> Академическая а</w:t>
      </w:r>
      <w:r w:rsidR="009E61B7">
        <w:t xml:space="preserve">даптация – это процесс </w:t>
      </w:r>
      <w:r>
        <w:t xml:space="preserve">корректировки </w:t>
      </w:r>
      <w:r w:rsidR="009E61B7">
        <w:t>связей, отношений студента к</w:t>
      </w:r>
      <w:r w:rsidR="009E61B7">
        <w:rPr>
          <w:spacing w:val="1"/>
        </w:rPr>
        <w:t xml:space="preserve"> </w:t>
      </w:r>
      <w:r w:rsidR="009E61B7">
        <w:t xml:space="preserve">содержанию и организации образовательного процесса на протяжении </w:t>
      </w:r>
      <w:r w:rsidR="00392B57">
        <w:t xml:space="preserve"> всего периода </w:t>
      </w:r>
      <w:r w:rsidR="009E61B7">
        <w:t xml:space="preserve">обучения в университете. </w:t>
      </w:r>
      <w:r>
        <w:t>Целью академической адаптации является реализация намерений и потенциала студентов и сохранение контингента</w:t>
      </w:r>
      <w:r w:rsidR="004A2F57">
        <w:t xml:space="preserve"> обучающихся</w:t>
      </w:r>
      <w:proofErr w:type="gramStart"/>
      <w:r w:rsidR="004A2F57">
        <w:t>.</w:t>
      </w:r>
      <w:r w:rsidR="00756D8A">
        <w:t xml:space="preserve">. </w:t>
      </w:r>
      <w:proofErr w:type="gramEnd"/>
      <w:r w:rsidR="00756D8A">
        <w:t>Работа</w:t>
      </w:r>
      <w:r w:rsidR="009E61B7">
        <w:rPr>
          <w:spacing w:val="1"/>
        </w:rPr>
        <w:t xml:space="preserve"> </w:t>
      </w:r>
      <w:r w:rsidR="009E61B7">
        <w:t>по</w:t>
      </w:r>
      <w:r w:rsidR="009E61B7">
        <w:rPr>
          <w:spacing w:val="1"/>
        </w:rPr>
        <w:t xml:space="preserve"> </w:t>
      </w:r>
      <w:r w:rsidR="009E61B7">
        <w:t>адаптации</w:t>
      </w:r>
      <w:r w:rsidR="009E61B7">
        <w:rPr>
          <w:spacing w:val="1"/>
        </w:rPr>
        <w:t xml:space="preserve"> </w:t>
      </w:r>
      <w:r w:rsidR="00756D8A">
        <w:t>студентов сосредоточена на факультетах, в нее вовлечены руководство факультета и кафедр, преподаватели, кураторы учебных групп, специалисты, студенты-кураторы</w:t>
      </w:r>
      <w:r w:rsidR="009E61B7">
        <w:t>.</w:t>
      </w:r>
      <w:r w:rsidR="009E61B7">
        <w:rPr>
          <w:spacing w:val="1"/>
        </w:rPr>
        <w:t xml:space="preserve"> </w:t>
      </w:r>
    </w:p>
    <w:p w:rsidR="005A4546" w:rsidRDefault="005A4546" w:rsidP="005A4546">
      <w:pPr>
        <w:pStyle w:val="a3"/>
        <w:ind w:left="298" w:right="157" w:firstLine="540"/>
        <w:jc w:val="both"/>
      </w:pPr>
    </w:p>
    <w:p w:rsidR="009E61B7" w:rsidRPr="009E61B7" w:rsidRDefault="005A4546" w:rsidP="005A4546">
      <w:pPr>
        <w:pStyle w:val="a3"/>
        <w:ind w:left="298" w:right="157" w:firstLine="540"/>
        <w:jc w:val="both"/>
      </w:pPr>
      <w:r w:rsidRPr="005A4546">
        <w:t>Рекомендации предназначены для организации деятельности</w:t>
      </w:r>
      <w:r w:rsidR="004A2F57">
        <w:t xml:space="preserve">  факультетов </w:t>
      </w:r>
      <w:r w:rsidR="00DA241D">
        <w:t xml:space="preserve"> и кафедр </w:t>
      </w:r>
      <w:r>
        <w:t xml:space="preserve"> по созданию </w:t>
      </w:r>
      <w:proofErr w:type="spellStart"/>
      <w:r>
        <w:t>социокультурной</w:t>
      </w:r>
      <w:proofErr w:type="spellEnd"/>
      <w:r>
        <w:t xml:space="preserve"> среды и условий, способствующих </w:t>
      </w:r>
      <w:r w:rsidR="009E61B7" w:rsidRPr="009E61B7">
        <w:rPr>
          <w:color w:val="333333"/>
        </w:rPr>
        <w:t>успешной</w:t>
      </w:r>
      <w:r w:rsidR="009E61B7" w:rsidRPr="009E61B7">
        <w:rPr>
          <w:color w:val="333333"/>
          <w:spacing w:val="1"/>
        </w:rPr>
        <w:t xml:space="preserve"> </w:t>
      </w:r>
      <w:r w:rsidR="009E61B7" w:rsidRPr="009E61B7">
        <w:rPr>
          <w:color w:val="333333"/>
        </w:rPr>
        <w:t>адаптации</w:t>
      </w:r>
      <w:r w:rsidR="009E61B7" w:rsidRPr="009E61B7">
        <w:rPr>
          <w:color w:val="333333"/>
          <w:spacing w:val="1"/>
        </w:rPr>
        <w:t xml:space="preserve"> </w:t>
      </w:r>
      <w:r w:rsidR="009E61B7" w:rsidRPr="009E61B7">
        <w:rPr>
          <w:color w:val="333333"/>
        </w:rPr>
        <w:t>студентов</w:t>
      </w:r>
      <w:r w:rsidR="009E61B7" w:rsidRPr="009E61B7">
        <w:rPr>
          <w:color w:val="333333"/>
          <w:spacing w:val="1"/>
        </w:rPr>
        <w:t xml:space="preserve"> </w:t>
      </w:r>
      <w:r w:rsidR="009E61B7" w:rsidRPr="009E61B7">
        <w:rPr>
          <w:color w:val="333333"/>
        </w:rPr>
        <w:t>к</w:t>
      </w:r>
      <w:r w:rsidR="009E61B7" w:rsidRPr="009E61B7">
        <w:rPr>
          <w:color w:val="333333"/>
          <w:spacing w:val="1"/>
        </w:rPr>
        <w:t xml:space="preserve"> </w:t>
      </w:r>
      <w:r w:rsidR="009E61B7" w:rsidRPr="009E61B7">
        <w:rPr>
          <w:color w:val="333333"/>
        </w:rPr>
        <w:t>образовательной среде  университета.</w:t>
      </w:r>
    </w:p>
    <w:p w:rsidR="009E61B7" w:rsidRPr="009E61B7" w:rsidRDefault="005A4546" w:rsidP="00527C2F">
      <w:pPr>
        <w:pStyle w:val="Heading1"/>
        <w:spacing w:before="126"/>
        <w:ind w:left="595" w:firstLine="410"/>
      </w:pPr>
      <w:r>
        <w:t>Задачи</w:t>
      </w:r>
    </w:p>
    <w:p w:rsidR="00527C2F" w:rsidRPr="00527C2F" w:rsidRDefault="005A4546" w:rsidP="00527C2F">
      <w:pPr>
        <w:pStyle w:val="a5"/>
        <w:numPr>
          <w:ilvl w:val="0"/>
          <w:numId w:val="7"/>
        </w:numPr>
        <w:spacing w:before="240" w:line="336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</w:t>
      </w:r>
      <w:r w:rsidR="00527C2F" w:rsidRPr="00527C2F">
        <w:rPr>
          <w:color w:val="000000"/>
          <w:sz w:val="28"/>
          <w:szCs w:val="28"/>
          <w:lang w:eastAsia="ru-RU"/>
        </w:rPr>
        <w:t>нформ</w:t>
      </w:r>
      <w:r>
        <w:rPr>
          <w:color w:val="000000"/>
          <w:sz w:val="28"/>
          <w:szCs w:val="28"/>
          <w:lang w:eastAsia="ru-RU"/>
        </w:rPr>
        <w:t>ирование студентов об организации учебного процесса</w:t>
      </w:r>
      <w:r w:rsidR="006B3210">
        <w:rPr>
          <w:color w:val="000000"/>
          <w:sz w:val="28"/>
          <w:szCs w:val="28"/>
          <w:lang w:eastAsia="ru-RU"/>
        </w:rPr>
        <w:t xml:space="preserve"> в университете, </w:t>
      </w:r>
      <w:r>
        <w:rPr>
          <w:color w:val="000000"/>
          <w:sz w:val="28"/>
          <w:szCs w:val="28"/>
          <w:lang w:eastAsia="ru-RU"/>
        </w:rPr>
        <w:t xml:space="preserve">  формах</w:t>
      </w:r>
      <w:r w:rsidR="0052272F">
        <w:rPr>
          <w:color w:val="000000"/>
          <w:sz w:val="28"/>
          <w:szCs w:val="28"/>
          <w:lang w:eastAsia="ru-RU"/>
        </w:rPr>
        <w:t xml:space="preserve"> и методах учебной деятельности</w:t>
      </w:r>
      <w:r w:rsidR="006B3210">
        <w:rPr>
          <w:color w:val="000000"/>
          <w:sz w:val="28"/>
          <w:szCs w:val="28"/>
          <w:lang w:eastAsia="ru-RU"/>
        </w:rPr>
        <w:t>;</w:t>
      </w:r>
      <w:r w:rsidR="00527C2F" w:rsidRPr="00527C2F">
        <w:rPr>
          <w:color w:val="000000"/>
          <w:sz w:val="28"/>
          <w:szCs w:val="28"/>
          <w:lang w:eastAsia="ru-RU"/>
        </w:rPr>
        <w:t xml:space="preserve"> </w:t>
      </w:r>
    </w:p>
    <w:p w:rsidR="00527C2F" w:rsidRPr="006B3210" w:rsidRDefault="00527C2F" w:rsidP="006B3210">
      <w:pPr>
        <w:pStyle w:val="a5"/>
        <w:numPr>
          <w:ilvl w:val="0"/>
          <w:numId w:val="7"/>
        </w:numPr>
        <w:spacing w:before="240" w:after="136" w:line="336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27C2F">
        <w:rPr>
          <w:color w:val="000000"/>
          <w:sz w:val="28"/>
          <w:szCs w:val="28"/>
          <w:lang w:eastAsia="ru-RU"/>
        </w:rPr>
        <w:t>Формирование умений</w:t>
      </w:r>
      <w:r w:rsidR="006B3210">
        <w:rPr>
          <w:color w:val="000000"/>
          <w:sz w:val="28"/>
          <w:szCs w:val="28"/>
          <w:lang w:eastAsia="ru-RU"/>
        </w:rPr>
        <w:t xml:space="preserve"> и навыков учебной деятельности студентов в условиях университета, в том числе навыков самостоятельной работы;</w:t>
      </w:r>
    </w:p>
    <w:p w:rsidR="009E61B7" w:rsidRDefault="00527C2F" w:rsidP="00527C2F">
      <w:pPr>
        <w:pStyle w:val="a5"/>
        <w:numPr>
          <w:ilvl w:val="0"/>
          <w:numId w:val="7"/>
        </w:numPr>
        <w:tabs>
          <w:tab w:val="left" w:pos="1739"/>
        </w:tabs>
        <w:spacing w:before="240"/>
        <w:ind w:right="162"/>
        <w:jc w:val="both"/>
        <w:rPr>
          <w:sz w:val="28"/>
        </w:rPr>
      </w:pPr>
      <w:r>
        <w:rPr>
          <w:sz w:val="28"/>
        </w:rPr>
        <w:t>С</w:t>
      </w:r>
      <w:r w:rsidR="009E61B7" w:rsidRPr="00527C2F">
        <w:rPr>
          <w:sz w:val="28"/>
        </w:rPr>
        <w:t>охранение</w:t>
      </w:r>
      <w:r w:rsidR="009E61B7" w:rsidRPr="00527C2F">
        <w:rPr>
          <w:spacing w:val="1"/>
          <w:sz w:val="28"/>
        </w:rPr>
        <w:t xml:space="preserve"> </w:t>
      </w:r>
      <w:r w:rsidR="009E61B7" w:rsidRPr="00527C2F">
        <w:rPr>
          <w:sz w:val="28"/>
        </w:rPr>
        <w:t>преемственности</w:t>
      </w:r>
      <w:r w:rsidR="009E61B7" w:rsidRPr="00527C2F">
        <w:rPr>
          <w:spacing w:val="1"/>
          <w:sz w:val="28"/>
        </w:rPr>
        <w:t xml:space="preserve"> </w:t>
      </w:r>
      <w:r w:rsidR="009E61B7" w:rsidRPr="00527C2F">
        <w:rPr>
          <w:sz w:val="28"/>
        </w:rPr>
        <w:t>между</w:t>
      </w:r>
      <w:r w:rsidR="009E61B7" w:rsidRPr="00527C2F">
        <w:rPr>
          <w:spacing w:val="1"/>
          <w:sz w:val="28"/>
        </w:rPr>
        <w:t xml:space="preserve"> </w:t>
      </w:r>
      <w:r w:rsidR="009E61B7" w:rsidRPr="00527C2F">
        <w:rPr>
          <w:sz w:val="28"/>
        </w:rPr>
        <w:t>различными</w:t>
      </w:r>
      <w:r w:rsidR="006B3210">
        <w:rPr>
          <w:sz w:val="28"/>
        </w:rPr>
        <w:t xml:space="preserve"> периодами обучения. </w:t>
      </w:r>
    </w:p>
    <w:p w:rsidR="006B3210" w:rsidRPr="00527C2F" w:rsidRDefault="006B3210" w:rsidP="006B3210">
      <w:pPr>
        <w:pStyle w:val="a5"/>
        <w:tabs>
          <w:tab w:val="left" w:pos="1739"/>
        </w:tabs>
        <w:spacing w:before="240"/>
        <w:ind w:left="720" w:right="162" w:firstLine="0"/>
        <w:jc w:val="both"/>
        <w:rPr>
          <w:sz w:val="28"/>
        </w:rPr>
      </w:pPr>
    </w:p>
    <w:p w:rsidR="00527C2F" w:rsidRPr="00527C2F" w:rsidRDefault="006B3210" w:rsidP="00527C2F">
      <w:pPr>
        <w:spacing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527C2F" w:rsidRPr="00527C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</w:t>
      </w:r>
      <w:r w:rsidR="00DA24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B3210" w:rsidRDefault="00EC3242" w:rsidP="00527C2F">
      <w:pPr>
        <w:pStyle w:val="a5"/>
        <w:numPr>
          <w:ilvl w:val="0"/>
          <w:numId w:val="8"/>
        </w:numPr>
        <w:spacing w:before="177" w:after="136" w:line="336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6B3210">
        <w:rPr>
          <w:color w:val="000000"/>
          <w:sz w:val="28"/>
          <w:szCs w:val="28"/>
          <w:lang w:eastAsia="ru-RU"/>
        </w:rPr>
        <w:t xml:space="preserve"> Закрепл</w:t>
      </w:r>
      <w:r w:rsidR="006B3210" w:rsidRPr="006B3210">
        <w:rPr>
          <w:color w:val="000000"/>
          <w:sz w:val="28"/>
          <w:szCs w:val="28"/>
          <w:lang w:eastAsia="ru-RU"/>
        </w:rPr>
        <w:t xml:space="preserve">ение </w:t>
      </w:r>
      <w:r w:rsidRPr="006B3210">
        <w:rPr>
          <w:color w:val="000000"/>
          <w:sz w:val="28"/>
          <w:szCs w:val="28"/>
          <w:lang w:eastAsia="ru-RU"/>
        </w:rPr>
        <w:t xml:space="preserve">  студентов – первокурсников </w:t>
      </w:r>
      <w:r w:rsidR="006B3210">
        <w:rPr>
          <w:color w:val="000000"/>
          <w:sz w:val="28"/>
          <w:szCs w:val="28"/>
          <w:lang w:eastAsia="ru-RU"/>
        </w:rPr>
        <w:t>в университете;</w:t>
      </w:r>
    </w:p>
    <w:p w:rsidR="00527C2F" w:rsidRPr="006B3210" w:rsidRDefault="006B3210" w:rsidP="00527C2F">
      <w:pPr>
        <w:pStyle w:val="a5"/>
        <w:numPr>
          <w:ilvl w:val="0"/>
          <w:numId w:val="8"/>
        </w:numPr>
        <w:spacing w:before="177" w:after="136" w:line="336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</w:t>
      </w:r>
      <w:r w:rsidR="00527C2F" w:rsidRPr="006B3210">
        <w:rPr>
          <w:color w:val="000000"/>
          <w:sz w:val="28"/>
          <w:szCs w:val="28"/>
          <w:lang w:eastAsia="ru-RU"/>
        </w:rPr>
        <w:t>ровень абсолютной и качественной академической успеваемости;</w:t>
      </w:r>
    </w:p>
    <w:p w:rsidR="00F129A6" w:rsidRDefault="006B3210" w:rsidP="006B3210">
      <w:pPr>
        <w:pStyle w:val="a5"/>
        <w:numPr>
          <w:ilvl w:val="0"/>
          <w:numId w:val="9"/>
        </w:numPr>
        <w:spacing w:before="177" w:after="136" w:line="336" w:lineRule="atLeast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6B3210">
        <w:rPr>
          <w:color w:val="000000"/>
          <w:sz w:val="28"/>
          <w:szCs w:val="28"/>
          <w:lang w:eastAsia="ru-RU"/>
        </w:rPr>
        <w:t>Уровень удовлетворенности студентов обучением в университете</w:t>
      </w:r>
      <w:r w:rsidR="00527C2F" w:rsidRPr="006B3210">
        <w:rPr>
          <w:color w:val="000000"/>
          <w:sz w:val="28"/>
          <w:szCs w:val="28"/>
          <w:lang w:eastAsia="ru-RU"/>
        </w:rPr>
        <w:t xml:space="preserve"> </w:t>
      </w:r>
    </w:p>
    <w:p w:rsidR="00DA241D" w:rsidRPr="00F129A6" w:rsidRDefault="00DA241D" w:rsidP="00DA241D">
      <w:pPr>
        <w:pStyle w:val="a5"/>
        <w:spacing w:before="177" w:after="136" w:line="336" w:lineRule="atLeast"/>
        <w:ind w:left="720" w:firstLine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DA241D" w:rsidRPr="00F129A6" w:rsidRDefault="00DA241D" w:rsidP="000E6F32">
      <w:pPr>
        <w:pStyle w:val="Heading1"/>
        <w:tabs>
          <w:tab w:val="left" w:pos="4468"/>
        </w:tabs>
        <w:spacing w:before="89"/>
      </w:pPr>
      <w:r>
        <w:t>Мероприятия по организации академической адаптации студентов</w:t>
      </w: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244"/>
        <w:gridCol w:w="1985"/>
        <w:gridCol w:w="2835"/>
      </w:tblGrid>
      <w:tr w:rsidR="00DA241D" w:rsidTr="003734BA">
        <w:trPr>
          <w:trHeight w:val="643"/>
        </w:trPr>
        <w:tc>
          <w:tcPr>
            <w:tcW w:w="568" w:type="dxa"/>
          </w:tcPr>
          <w:p w:rsidR="00DA241D" w:rsidRPr="00DA241D" w:rsidRDefault="00DA241D" w:rsidP="00455A4F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DA241D">
              <w:rPr>
                <w:b/>
                <w:sz w:val="28"/>
              </w:rPr>
              <w:t>№</w:t>
            </w:r>
          </w:p>
          <w:p w:rsidR="00DA241D" w:rsidRDefault="00DA241D" w:rsidP="00455A4F">
            <w:pPr>
              <w:pStyle w:val="TableParagraph"/>
              <w:spacing w:line="308" w:lineRule="exact"/>
              <w:rPr>
                <w:sz w:val="28"/>
              </w:rPr>
            </w:pPr>
            <w:r w:rsidRPr="00DA241D">
              <w:rPr>
                <w:b/>
                <w:sz w:val="28"/>
              </w:rPr>
              <w:t>п/п</w:t>
            </w:r>
          </w:p>
        </w:tc>
        <w:tc>
          <w:tcPr>
            <w:tcW w:w="5244" w:type="dxa"/>
          </w:tcPr>
          <w:p w:rsidR="00DA241D" w:rsidRPr="00F129A6" w:rsidRDefault="00DA241D" w:rsidP="00455A4F">
            <w:pPr>
              <w:pStyle w:val="TableParagraph"/>
              <w:spacing w:line="320" w:lineRule="exact"/>
              <w:ind w:left="954" w:right="95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DA241D" w:rsidRPr="00DA241D" w:rsidRDefault="00DA241D" w:rsidP="00DA241D">
            <w:pPr>
              <w:pStyle w:val="TableParagraph"/>
              <w:spacing w:line="315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 исполнения</w:t>
            </w:r>
          </w:p>
        </w:tc>
        <w:tc>
          <w:tcPr>
            <w:tcW w:w="2835" w:type="dxa"/>
          </w:tcPr>
          <w:p w:rsidR="00DA241D" w:rsidRPr="00F129A6" w:rsidRDefault="00DA241D" w:rsidP="00DA241D">
            <w:pPr>
              <w:pStyle w:val="TableParagraph"/>
              <w:spacing w:line="315" w:lineRule="exact"/>
              <w:jc w:val="center"/>
              <w:rPr>
                <w:b/>
                <w:sz w:val="28"/>
                <w:lang w:val="ru-RU"/>
              </w:rPr>
            </w:pPr>
            <w:proofErr w:type="spellStart"/>
            <w:r w:rsidRPr="00F129A6">
              <w:rPr>
                <w:b/>
                <w:sz w:val="28"/>
              </w:rPr>
              <w:t>Ответственны</w:t>
            </w:r>
            <w:r w:rsidRPr="00F129A6">
              <w:rPr>
                <w:b/>
                <w:sz w:val="28"/>
                <w:lang w:val="ru-RU"/>
              </w:rPr>
              <w:t>й</w:t>
            </w:r>
            <w:proofErr w:type="spellEnd"/>
            <w:r>
              <w:rPr>
                <w:b/>
                <w:sz w:val="28"/>
                <w:lang w:val="ru-RU"/>
              </w:rPr>
              <w:t xml:space="preserve"> за организацию</w:t>
            </w:r>
          </w:p>
        </w:tc>
      </w:tr>
      <w:tr w:rsidR="00DA241D" w:rsidTr="003734BA">
        <w:trPr>
          <w:trHeight w:val="948"/>
        </w:trPr>
        <w:tc>
          <w:tcPr>
            <w:tcW w:w="568" w:type="dxa"/>
          </w:tcPr>
          <w:p w:rsidR="00DA241D" w:rsidRPr="00F129A6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244" w:type="dxa"/>
          </w:tcPr>
          <w:p w:rsidR="00DA241D" w:rsidRPr="00F129A6" w:rsidRDefault="00DA241D" w:rsidP="00DA241D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Знакомство с Университетом:  история, традиции, особенности  организации</w:t>
            </w:r>
            <w:r w:rsidRPr="00F129A6">
              <w:rPr>
                <w:color w:val="000000"/>
                <w:sz w:val="28"/>
                <w:szCs w:val="28"/>
                <w:lang w:val="ru-RU" w:eastAsia="ru-RU"/>
              </w:rPr>
              <w:t xml:space="preserve"> обучения, студенческ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ая </w:t>
            </w:r>
            <w:r w:rsidRPr="00F129A6">
              <w:rPr>
                <w:color w:val="000000"/>
                <w:sz w:val="28"/>
                <w:szCs w:val="28"/>
                <w:lang w:val="ru-RU" w:eastAsia="ru-RU"/>
              </w:rPr>
              <w:t xml:space="preserve"> жизнь вне учебы </w:t>
            </w:r>
          </w:p>
        </w:tc>
        <w:tc>
          <w:tcPr>
            <w:tcW w:w="1985" w:type="dxa"/>
          </w:tcPr>
          <w:p w:rsidR="00DA241D" w:rsidRPr="00DA241D" w:rsidRDefault="00280B0C" w:rsidP="00280B0C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Сентябрь </w:t>
            </w:r>
          </w:p>
        </w:tc>
        <w:tc>
          <w:tcPr>
            <w:tcW w:w="2835" w:type="dxa"/>
          </w:tcPr>
          <w:p w:rsidR="00DA241D" w:rsidRPr="00F129A6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Декан</w:t>
            </w:r>
          </w:p>
        </w:tc>
      </w:tr>
      <w:tr w:rsidR="00DA241D" w:rsidTr="003734BA">
        <w:trPr>
          <w:trHeight w:val="1692"/>
        </w:trPr>
        <w:tc>
          <w:tcPr>
            <w:tcW w:w="568" w:type="dxa"/>
          </w:tcPr>
          <w:p w:rsidR="00DA241D" w:rsidRPr="00F129A6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244" w:type="dxa"/>
          </w:tcPr>
          <w:p w:rsidR="00280B0C" w:rsidRDefault="00DA241D" w:rsidP="00455A4F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Информирование студентов </w:t>
            </w:r>
            <w:r w:rsidRPr="009E61B7">
              <w:rPr>
                <w:sz w:val="28"/>
                <w:lang w:val="ru-RU"/>
              </w:rPr>
              <w:t>нового</w:t>
            </w:r>
            <w:r w:rsidRPr="009E61B7">
              <w:rPr>
                <w:spacing w:val="1"/>
                <w:sz w:val="28"/>
                <w:lang w:val="ru-RU"/>
              </w:rPr>
              <w:t xml:space="preserve"> </w:t>
            </w:r>
            <w:r w:rsidRPr="009E61B7">
              <w:rPr>
                <w:sz w:val="28"/>
                <w:lang w:val="ru-RU"/>
              </w:rPr>
              <w:t>набора</w:t>
            </w:r>
            <w:r w:rsidRPr="009E61B7">
              <w:rPr>
                <w:spacing w:val="1"/>
                <w:sz w:val="28"/>
                <w:lang w:val="ru-RU"/>
              </w:rPr>
              <w:t xml:space="preserve"> </w:t>
            </w:r>
            <w:r w:rsidR="00AA583B">
              <w:rPr>
                <w:sz w:val="28"/>
                <w:lang w:val="ru-RU"/>
              </w:rPr>
              <w:t>об организации учебной деятельности в университете:</w:t>
            </w:r>
            <w:r w:rsidRPr="009E61B7">
              <w:rPr>
                <w:spacing w:val="1"/>
                <w:sz w:val="28"/>
                <w:lang w:val="ru-RU"/>
              </w:rPr>
              <w:t xml:space="preserve"> </w:t>
            </w:r>
          </w:p>
          <w:p w:rsidR="00AA583B" w:rsidRDefault="00DA241D" w:rsidP="00455A4F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 w:rsidRPr="009E61B7">
              <w:rPr>
                <w:sz w:val="28"/>
                <w:lang w:val="ru-RU"/>
              </w:rPr>
              <w:t xml:space="preserve">-правила </w:t>
            </w:r>
            <w:r w:rsidR="00AA583B">
              <w:rPr>
                <w:sz w:val="28"/>
                <w:lang w:val="ru-RU"/>
              </w:rPr>
              <w:t xml:space="preserve"> внутреннего распорядка;</w:t>
            </w:r>
            <w:r w:rsidRPr="009E61B7">
              <w:rPr>
                <w:sz w:val="28"/>
                <w:lang w:val="ru-RU"/>
              </w:rPr>
              <w:t xml:space="preserve"> </w:t>
            </w:r>
          </w:p>
          <w:p w:rsidR="00DA241D" w:rsidRPr="009E61B7" w:rsidRDefault="00AA583B" w:rsidP="00455A4F">
            <w:pPr>
              <w:pStyle w:val="TableParagraph"/>
              <w:ind w:left="105" w:right="100"/>
              <w:jc w:val="both"/>
              <w:rPr>
                <w:spacing w:val="1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-правила пользования основной  документацией студента (студенческий билет, зачетная книжка);</w:t>
            </w:r>
            <w:r w:rsidR="00DA241D" w:rsidRPr="009E61B7">
              <w:rPr>
                <w:sz w:val="28"/>
                <w:lang w:val="ru-RU"/>
              </w:rPr>
              <w:t xml:space="preserve"> </w:t>
            </w:r>
          </w:p>
          <w:p w:rsidR="00AA583B" w:rsidRDefault="00DA241D" w:rsidP="00AA583B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 w:rsidRPr="009E61B7">
              <w:rPr>
                <w:sz w:val="28"/>
                <w:lang w:val="ru-RU"/>
              </w:rPr>
              <w:lastRenderedPageBreak/>
              <w:t xml:space="preserve">- </w:t>
            </w:r>
            <w:r w:rsidRPr="009E61B7">
              <w:rPr>
                <w:spacing w:val="-67"/>
                <w:sz w:val="28"/>
                <w:lang w:val="ru-RU"/>
              </w:rPr>
              <w:t xml:space="preserve"> </w:t>
            </w:r>
            <w:r w:rsidRPr="009E61B7">
              <w:rPr>
                <w:sz w:val="28"/>
                <w:lang w:val="ru-RU"/>
              </w:rPr>
              <w:t>организаци</w:t>
            </w:r>
            <w:r w:rsidR="00AA583B">
              <w:rPr>
                <w:sz w:val="28"/>
                <w:lang w:val="ru-RU"/>
              </w:rPr>
              <w:t>я</w:t>
            </w:r>
            <w:r>
              <w:rPr>
                <w:sz w:val="28"/>
                <w:lang w:val="ru-RU"/>
              </w:rPr>
              <w:t xml:space="preserve"> </w:t>
            </w:r>
            <w:r w:rsidR="00AA583B">
              <w:rPr>
                <w:sz w:val="28"/>
                <w:lang w:val="ru-RU"/>
              </w:rPr>
              <w:t>учебной</w:t>
            </w:r>
            <w:r w:rsidRPr="009E61B7">
              <w:rPr>
                <w:sz w:val="28"/>
                <w:lang w:val="ru-RU"/>
              </w:rPr>
              <w:t xml:space="preserve"> </w:t>
            </w:r>
            <w:r w:rsidR="00AA583B">
              <w:rPr>
                <w:sz w:val="28"/>
                <w:lang w:val="ru-RU"/>
              </w:rPr>
              <w:t>деятельности</w:t>
            </w:r>
          </w:p>
          <w:p w:rsidR="00DA241D" w:rsidRPr="009E61B7" w:rsidRDefault="00AA583B" w:rsidP="00AA583B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(</w:t>
            </w:r>
            <w:r w:rsidR="00DA241D">
              <w:rPr>
                <w:sz w:val="28"/>
                <w:lang w:val="ru-RU"/>
              </w:rPr>
              <w:t xml:space="preserve"> лекция, практическое</w:t>
            </w:r>
            <w:r w:rsidR="00DA241D" w:rsidRPr="009E61B7">
              <w:rPr>
                <w:sz w:val="28"/>
                <w:lang w:val="ru-RU"/>
              </w:rPr>
              <w:t>,  семинарское и лабораторное занятия, накопительная система оценки зна</w:t>
            </w:r>
            <w:r w:rsidR="00DA241D">
              <w:rPr>
                <w:sz w:val="28"/>
                <w:lang w:val="ru-RU"/>
              </w:rPr>
              <w:t>ний и промежуточная аттестация).</w:t>
            </w:r>
          </w:p>
        </w:tc>
        <w:tc>
          <w:tcPr>
            <w:tcW w:w="1985" w:type="dxa"/>
          </w:tcPr>
          <w:p w:rsidR="00DA241D" w:rsidRPr="00AA583B" w:rsidRDefault="00280B0C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Сентябрь</w:t>
            </w:r>
          </w:p>
        </w:tc>
        <w:tc>
          <w:tcPr>
            <w:tcW w:w="2835" w:type="dxa"/>
          </w:tcPr>
          <w:p w:rsidR="00DA241D" w:rsidRPr="009E61B7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9E61B7">
              <w:rPr>
                <w:sz w:val="28"/>
                <w:lang w:val="ru-RU"/>
              </w:rPr>
              <w:t>Декан,</w:t>
            </w:r>
            <w:r w:rsidRPr="009E61B7">
              <w:rPr>
                <w:spacing w:val="-3"/>
                <w:sz w:val="28"/>
                <w:lang w:val="ru-RU"/>
              </w:rPr>
              <w:t xml:space="preserve"> </w:t>
            </w:r>
            <w:r w:rsidRPr="009E61B7">
              <w:rPr>
                <w:sz w:val="28"/>
                <w:lang w:val="ru-RU"/>
              </w:rPr>
              <w:t xml:space="preserve">заместитель декана по учебной работе, </w:t>
            </w:r>
          </w:p>
          <w:p w:rsidR="00DA241D" w:rsidRPr="000E6F32" w:rsidRDefault="000E6F32" w:rsidP="00455A4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куратор</w:t>
            </w:r>
            <w:proofErr w:type="spellEnd"/>
            <w:r w:rsidR="00DA241D">
              <w:rPr>
                <w:sz w:val="28"/>
              </w:rPr>
              <w:t xml:space="preserve">, </w:t>
            </w:r>
            <w:proofErr w:type="spellStart"/>
            <w:r w:rsidR="00DA241D">
              <w:rPr>
                <w:sz w:val="28"/>
              </w:rPr>
              <w:t>преподавател</w:t>
            </w:r>
            <w:r>
              <w:rPr>
                <w:sz w:val="28"/>
                <w:lang w:val="ru-RU"/>
              </w:rPr>
              <w:t>ь</w:t>
            </w:r>
            <w:proofErr w:type="spellEnd"/>
          </w:p>
        </w:tc>
      </w:tr>
      <w:tr w:rsidR="00DA241D" w:rsidTr="003734BA">
        <w:trPr>
          <w:trHeight w:val="995"/>
        </w:trPr>
        <w:tc>
          <w:tcPr>
            <w:tcW w:w="568" w:type="dxa"/>
          </w:tcPr>
          <w:p w:rsidR="00DA241D" w:rsidRPr="00E7036E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</w:t>
            </w:r>
          </w:p>
        </w:tc>
        <w:tc>
          <w:tcPr>
            <w:tcW w:w="5244" w:type="dxa"/>
          </w:tcPr>
          <w:p w:rsidR="00DA241D" w:rsidRPr="008F281A" w:rsidRDefault="00A05DF2" w:rsidP="00A05DF2">
            <w:pPr>
              <w:pStyle w:val="TableParagraph"/>
              <w:ind w:left="105" w:right="100"/>
              <w:jc w:val="both"/>
              <w:rPr>
                <w:spacing w:val="1"/>
                <w:sz w:val="28"/>
                <w:lang w:val="ru-RU"/>
              </w:rPr>
            </w:pPr>
            <w:r>
              <w:rPr>
                <w:spacing w:val="1"/>
                <w:sz w:val="28"/>
                <w:lang w:val="ru-RU"/>
              </w:rPr>
              <w:t xml:space="preserve">Ознакомление с порядком </w:t>
            </w:r>
            <w:r w:rsidR="00DA241D" w:rsidRPr="009E61B7">
              <w:rPr>
                <w:spacing w:val="1"/>
                <w:sz w:val="28"/>
                <w:lang w:val="ru-RU"/>
              </w:rPr>
              <w:t xml:space="preserve"> организации самостоятельной и управляемой с</w:t>
            </w:r>
            <w:r w:rsidR="00DA241D">
              <w:rPr>
                <w:spacing w:val="1"/>
                <w:sz w:val="28"/>
                <w:lang w:val="ru-RU"/>
              </w:rPr>
              <w:t>амостоятельной работы  студента.</w:t>
            </w:r>
          </w:p>
        </w:tc>
        <w:tc>
          <w:tcPr>
            <w:tcW w:w="1985" w:type="dxa"/>
          </w:tcPr>
          <w:p w:rsidR="00DA241D" w:rsidRPr="00A05DF2" w:rsidRDefault="00280B0C" w:rsidP="008F281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DA241D" w:rsidRPr="009E61B7" w:rsidRDefault="00DA241D" w:rsidP="008F281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</w:t>
            </w:r>
            <w:r w:rsidRPr="009E61B7">
              <w:rPr>
                <w:sz w:val="28"/>
                <w:lang w:val="ru-RU"/>
              </w:rPr>
              <w:t xml:space="preserve">аместитель декана по учебной работе, </w:t>
            </w:r>
          </w:p>
          <w:p w:rsidR="00DA241D" w:rsidRPr="00E7036E" w:rsidRDefault="00DA241D" w:rsidP="000E6F3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F281A">
              <w:rPr>
                <w:sz w:val="28"/>
                <w:lang w:val="ru-RU"/>
              </w:rPr>
              <w:t>преподавател</w:t>
            </w:r>
            <w:r w:rsidR="000E6F32">
              <w:rPr>
                <w:sz w:val="28"/>
                <w:lang w:val="ru-RU"/>
              </w:rPr>
              <w:t>ь</w:t>
            </w:r>
          </w:p>
        </w:tc>
      </w:tr>
      <w:tr w:rsidR="00DA241D" w:rsidTr="003734BA">
        <w:trPr>
          <w:trHeight w:val="1537"/>
        </w:trPr>
        <w:tc>
          <w:tcPr>
            <w:tcW w:w="568" w:type="dxa"/>
          </w:tcPr>
          <w:p w:rsidR="00DA241D" w:rsidRPr="00E7036E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244" w:type="dxa"/>
          </w:tcPr>
          <w:p w:rsidR="00A05DF2" w:rsidRDefault="00A05DF2" w:rsidP="008F281A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электронными средствами обеспечения учебного процесса в университете:</w:t>
            </w:r>
          </w:p>
          <w:p w:rsidR="00A05DF2" w:rsidRDefault="00A05DF2" w:rsidP="00A05DF2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Образовательный портал университета;</w:t>
            </w:r>
          </w:p>
          <w:p w:rsidR="00A05DF2" w:rsidRDefault="00A05DF2" w:rsidP="00A05DF2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-Электронный</w:t>
            </w:r>
            <w:r w:rsidR="00DA241D" w:rsidRPr="009E61B7">
              <w:rPr>
                <w:sz w:val="28"/>
                <w:lang w:val="ru-RU"/>
              </w:rPr>
              <w:t xml:space="preserve"> </w:t>
            </w:r>
            <w:proofErr w:type="spellStart"/>
            <w:r w:rsidR="00DA241D" w:rsidRPr="009E61B7">
              <w:rPr>
                <w:sz w:val="28"/>
                <w:lang w:val="ru-RU"/>
              </w:rPr>
              <w:t>учебно</w:t>
            </w:r>
            <w:proofErr w:type="spellEnd"/>
            <w:r w:rsidR="00DA241D">
              <w:rPr>
                <w:sz w:val="28"/>
                <w:lang w:val="ru-RU"/>
              </w:rPr>
              <w:t>–</w:t>
            </w:r>
            <w:r>
              <w:rPr>
                <w:sz w:val="28"/>
                <w:lang w:val="ru-RU"/>
              </w:rPr>
              <w:t>методический</w:t>
            </w:r>
            <w:r w:rsidR="00DA241D" w:rsidRPr="009E61B7">
              <w:rPr>
                <w:sz w:val="28"/>
                <w:lang w:val="ru-RU"/>
              </w:rPr>
              <w:t xml:space="preserve"> комплекс</w:t>
            </w:r>
            <w:r>
              <w:rPr>
                <w:sz w:val="28"/>
                <w:lang w:val="ru-RU"/>
              </w:rPr>
              <w:t xml:space="preserve">; </w:t>
            </w:r>
          </w:p>
          <w:p w:rsidR="00A05DF2" w:rsidRDefault="00A05DF2" w:rsidP="00A05DF2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-Электронное  расписание; </w:t>
            </w:r>
          </w:p>
          <w:p w:rsidR="00A05DF2" w:rsidRDefault="00A05DF2" w:rsidP="00A05DF2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Личный кабинет</w:t>
            </w:r>
            <w:r w:rsidR="00DA241D" w:rsidRPr="009E61B7">
              <w:rPr>
                <w:sz w:val="28"/>
                <w:lang w:val="ru-RU"/>
              </w:rPr>
              <w:t xml:space="preserve"> студента в системе </w:t>
            </w:r>
            <w:proofErr w:type="spellStart"/>
            <w:r w:rsidR="00DA241D" w:rsidRPr="009E61B7">
              <w:rPr>
                <w:sz w:val="28"/>
                <w:lang w:val="ru-RU"/>
              </w:rPr>
              <w:t>Интранет</w:t>
            </w:r>
            <w:proofErr w:type="spellEnd"/>
            <w:r>
              <w:rPr>
                <w:sz w:val="28"/>
                <w:lang w:val="ru-RU"/>
              </w:rPr>
              <w:t>;</w:t>
            </w:r>
          </w:p>
          <w:p w:rsidR="00DA241D" w:rsidRPr="00E7036E" w:rsidRDefault="00A05DF2" w:rsidP="00A05DF2">
            <w:pPr>
              <w:pStyle w:val="TableParagraph"/>
              <w:ind w:left="105" w:right="100"/>
              <w:jc w:val="both"/>
              <w:rPr>
                <w:spacing w:val="1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DA241D">
              <w:rPr>
                <w:sz w:val="28"/>
                <w:lang w:val="ru-RU"/>
              </w:rPr>
              <w:t>Электронное пособие «Образовательный портал: преподавателю и студенту».</w:t>
            </w:r>
          </w:p>
        </w:tc>
        <w:tc>
          <w:tcPr>
            <w:tcW w:w="1985" w:type="dxa"/>
          </w:tcPr>
          <w:p w:rsidR="00DA241D" w:rsidRPr="00A05DF2" w:rsidRDefault="00280B0C" w:rsidP="008F281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DA241D" w:rsidRPr="009E61B7" w:rsidRDefault="00DA241D" w:rsidP="008F281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</w:t>
            </w:r>
            <w:r w:rsidRPr="009E61B7">
              <w:rPr>
                <w:sz w:val="28"/>
                <w:lang w:val="ru-RU"/>
              </w:rPr>
              <w:t xml:space="preserve">аместитель декана по учебной работе, </w:t>
            </w:r>
          </w:p>
          <w:p w:rsidR="00DA241D" w:rsidRPr="000E6F32" w:rsidRDefault="00DA241D" w:rsidP="000E6F3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куратор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преподавател</w:t>
            </w:r>
            <w:r w:rsidR="000E6F32">
              <w:rPr>
                <w:sz w:val="28"/>
                <w:lang w:val="ru-RU"/>
              </w:rPr>
              <w:t>ь</w:t>
            </w:r>
            <w:proofErr w:type="spellEnd"/>
          </w:p>
        </w:tc>
      </w:tr>
      <w:tr w:rsidR="00DA241D" w:rsidTr="003734BA">
        <w:trPr>
          <w:trHeight w:val="695"/>
        </w:trPr>
        <w:tc>
          <w:tcPr>
            <w:tcW w:w="568" w:type="dxa"/>
          </w:tcPr>
          <w:p w:rsidR="00DA241D" w:rsidRPr="00E7036E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244" w:type="dxa"/>
          </w:tcPr>
          <w:p w:rsidR="00DA241D" w:rsidRPr="00E7036E" w:rsidRDefault="00A05DF2" w:rsidP="00A05DF2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>
              <w:rPr>
                <w:spacing w:val="1"/>
                <w:sz w:val="28"/>
                <w:lang w:val="ru-RU"/>
              </w:rPr>
              <w:t xml:space="preserve">Ознакомление </w:t>
            </w:r>
            <w:r w:rsidR="00DA241D" w:rsidRPr="009E61B7">
              <w:rPr>
                <w:spacing w:val="1"/>
                <w:sz w:val="28"/>
                <w:lang w:val="ru-RU"/>
              </w:rPr>
              <w:t>с особенностями обучения</w:t>
            </w:r>
            <w:r>
              <w:rPr>
                <w:spacing w:val="1"/>
                <w:sz w:val="28"/>
                <w:lang w:val="ru-RU"/>
              </w:rPr>
              <w:t xml:space="preserve"> в </w:t>
            </w:r>
            <w:proofErr w:type="spellStart"/>
            <w:r>
              <w:rPr>
                <w:spacing w:val="1"/>
                <w:sz w:val="28"/>
                <w:lang w:val="ru-RU"/>
              </w:rPr>
              <w:t>онлайн-режиме</w:t>
            </w:r>
            <w:proofErr w:type="spellEnd"/>
            <w:r w:rsidR="00DA241D" w:rsidRPr="009E61B7">
              <w:rPr>
                <w:spacing w:val="1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DA241D" w:rsidRPr="00A05DF2" w:rsidRDefault="00280B0C" w:rsidP="008F281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DA241D" w:rsidRPr="009E61B7" w:rsidRDefault="00DA241D" w:rsidP="008F281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</w:t>
            </w:r>
            <w:r w:rsidRPr="009E61B7">
              <w:rPr>
                <w:sz w:val="28"/>
                <w:lang w:val="ru-RU"/>
              </w:rPr>
              <w:t xml:space="preserve">аместитель декана по учебной работе, </w:t>
            </w:r>
          </w:p>
          <w:p w:rsidR="00DA241D" w:rsidRPr="000E6F32" w:rsidRDefault="00DA241D" w:rsidP="000E6F3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преподавател</w:t>
            </w:r>
            <w:r w:rsidR="000E6F32">
              <w:rPr>
                <w:sz w:val="28"/>
                <w:lang w:val="ru-RU"/>
              </w:rPr>
              <w:t>ь</w:t>
            </w:r>
            <w:proofErr w:type="spellEnd"/>
          </w:p>
        </w:tc>
      </w:tr>
      <w:tr w:rsidR="00DA241D" w:rsidTr="003734BA">
        <w:trPr>
          <w:trHeight w:val="695"/>
        </w:trPr>
        <w:tc>
          <w:tcPr>
            <w:tcW w:w="568" w:type="dxa"/>
          </w:tcPr>
          <w:p w:rsidR="00DA241D" w:rsidRPr="007E2C02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244" w:type="dxa"/>
          </w:tcPr>
          <w:p w:rsidR="00DA241D" w:rsidRPr="007E2C02" w:rsidRDefault="00A05DF2" w:rsidP="00455A4F">
            <w:pPr>
              <w:pStyle w:val="TableParagraph"/>
              <w:ind w:left="105" w:right="100"/>
              <w:jc w:val="both"/>
              <w:rPr>
                <w:spacing w:val="1"/>
                <w:sz w:val="28"/>
                <w:lang w:val="ru-RU"/>
              </w:rPr>
            </w:pPr>
            <w:r>
              <w:rPr>
                <w:spacing w:val="1"/>
                <w:sz w:val="28"/>
                <w:lang w:val="ru-RU"/>
              </w:rPr>
              <w:t xml:space="preserve">Ознакомление </w:t>
            </w:r>
            <w:r w:rsidR="00DA241D">
              <w:rPr>
                <w:spacing w:val="1"/>
                <w:sz w:val="28"/>
                <w:lang w:val="ru-RU"/>
              </w:rPr>
              <w:t>с порядком организации и проведения экзаменационной сессии</w:t>
            </w:r>
            <w:r w:rsidR="004A2F57">
              <w:rPr>
                <w:spacing w:val="1"/>
                <w:sz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DA241D" w:rsidRPr="00A05DF2" w:rsidRDefault="00280B0C" w:rsidP="008F281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Декабрь, май</w:t>
            </w:r>
          </w:p>
        </w:tc>
        <w:tc>
          <w:tcPr>
            <w:tcW w:w="2835" w:type="dxa"/>
          </w:tcPr>
          <w:p w:rsidR="00DA241D" w:rsidRPr="007E2C02" w:rsidRDefault="00DA241D" w:rsidP="000E6F3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Декан</w:t>
            </w:r>
          </w:p>
        </w:tc>
      </w:tr>
      <w:tr w:rsidR="00DA241D" w:rsidTr="003734BA">
        <w:trPr>
          <w:trHeight w:val="695"/>
        </w:trPr>
        <w:tc>
          <w:tcPr>
            <w:tcW w:w="568" w:type="dxa"/>
          </w:tcPr>
          <w:p w:rsidR="00DA241D" w:rsidRPr="007E2C02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244" w:type="dxa"/>
          </w:tcPr>
          <w:p w:rsidR="00DA241D" w:rsidRPr="007E2C02" w:rsidRDefault="00A05DF2" w:rsidP="007E2C02">
            <w:pPr>
              <w:pStyle w:val="TableParagraph"/>
              <w:ind w:left="105" w:right="100"/>
              <w:jc w:val="both"/>
              <w:rPr>
                <w:spacing w:val="1"/>
                <w:sz w:val="28"/>
                <w:lang w:val="ru-RU"/>
              </w:rPr>
            </w:pPr>
            <w:r>
              <w:rPr>
                <w:spacing w:val="1"/>
                <w:sz w:val="28"/>
                <w:lang w:val="ru-RU"/>
              </w:rPr>
              <w:t xml:space="preserve">Ознакомление </w:t>
            </w:r>
            <w:r w:rsidR="00DA241D">
              <w:rPr>
                <w:spacing w:val="1"/>
                <w:sz w:val="28"/>
                <w:lang w:val="ru-RU"/>
              </w:rPr>
              <w:t>с порядком подготовки и требованиями к экзамену, зачету с учетом формы проведения (устно, письменно, тестирование)</w:t>
            </w:r>
            <w:r>
              <w:rPr>
                <w:spacing w:val="1"/>
                <w:sz w:val="28"/>
                <w:lang w:val="ru-RU"/>
              </w:rPr>
              <w:t xml:space="preserve"> по каждой учебной дисциплине.</w:t>
            </w:r>
          </w:p>
        </w:tc>
        <w:tc>
          <w:tcPr>
            <w:tcW w:w="1985" w:type="dxa"/>
          </w:tcPr>
          <w:p w:rsidR="00DA241D" w:rsidRPr="00A05DF2" w:rsidRDefault="00280B0C" w:rsidP="00280B0C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Первое и последнее занятие по окончанию учебной дисциплины</w:t>
            </w:r>
          </w:p>
        </w:tc>
        <w:tc>
          <w:tcPr>
            <w:tcW w:w="2835" w:type="dxa"/>
          </w:tcPr>
          <w:p w:rsidR="00DA241D" w:rsidRPr="007E2C02" w:rsidRDefault="00DA241D" w:rsidP="008F281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Преподавател</w:t>
            </w:r>
            <w:r w:rsidR="000E6F32">
              <w:rPr>
                <w:sz w:val="28"/>
                <w:lang w:val="ru-RU"/>
              </w:rPr>
              <w:t>ь</w:t>
            </w:r>
          </w:p>
        </w:tc>
      </w:tr>
      <w:tr w:rsidR="00DA241D" w:rsidTr="003734BA">
        <w:trPr>
          <w:trHeight w:val="407"/>
        </w:trPr>
        <w:tc>
          <w:tcPr>
            <w:tcW w:w="568" w:type="dxa"/>
          </w:tcPr>
          <w:p w:rsidR="00DA241D" w:rsidRPr="00F129A6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244" w:type="dxa"/>
          </w:tcPr>
          <w:p w:rsidR="00DA241D" w:rsidRPr="00280B0C" w:rsidRDefault="00DA241D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студентов групп нового набора в</w:t>
            </w:r>
            <w:r w:rsidR="00280B0C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профессиональную деятельность: </w:t>
            </w:r>
            <w:r w:rsid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 сферой профессиональной деятельности, </w:t>
            </w:r>
          </w:p>
          <w:p w:rsidR="00DA241D" w:rsidRPr="009E61B7" w:rsidRDefault="00DA241D" w:rsidP="004A2F57">
            <w:pPr>
              <w:jc w:val="both"/>
              <w:rPr>
                <w:lang w:val="ru-RU"/>
              </w:rPr>
            </w:pPr>
            <w:proofErr w:type="spellStart"/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общепрофессиональными</w:t>
            </w:r>
            <w:proofErr w:type="spellEnd"/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специальными дисциплинами, последовательностью их изучения, порядком прохождения учебных и производственных практик, местами трудоустройства</w:t>
            </w:r>
            <w:proofErr w:type="gramStart"/>
            <w:r w:rsidR="0073611E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A2F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985" w:type="dxa"/>
          </w:tcPr>
          <w:p w:rsidR="00DA241D" w:rsidRDefault="00280B0C" w:rsidP="00280B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4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</w:t>
            </w: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– декабрь</w:t>
            </w:r>
          </w:p>
          <w:p w:rsidR="004A2F57" w:rsidRPr="004A2F57" w:rsidRDefault="004A2F57" w:rsidP="00280B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дисциплина «Введение в специальность»</w:t>
            </w:r>
          </w:p>
        </w:tc>
        <w:tc>
          <w:tcPr>
            <w:tcW w:w="2835" w:type="dxa"/>
          </w:tcPr>
          <w:p w:rsidR="00DA241D" w:rsidRPr="000E6F32" w:rsidRDefault="000E6F32" w:rsidP="000E6F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Декан, з</w:t>
            </w:r>
            <w:r w:rsidR="00DA241D" w:rsidRPr="000E6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аведующи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DA241D" w:rsidRPr="000E6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выпускающ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="00DA241D" w:rsidRPr="000E6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кафедр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</w:tc>
      </w:tr>
      <w:tr w:rsidR="00DA241D" w:rsidTr="003734BA">
        <w:trPr>
          <w:trHeight w:val="967"/>
        </w:trPr>
        <w:tc>
          <w:tcPr>
            <w:tcW w:w="568" w:type="dxa"/>
          </w:tcPr>
          <w:p w:rsidR="00DA241D" w:rsidRPr="00BC4A7C" w:rsidRDefault="00DA241D" w:rsidP="00455A4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244" w:type="dxa"/>
          </w:tcPr>
          <w:p w:rsidR="00DA241D" w:rsidRPr="00280B0C" w:rsidRDefault="0073611E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о роли и  месте </w:t>
            </w:r>
            <w:r w:rsidR="00280B0C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каждой учебной дисциплины в</w:t>
            </w:r>
            <w:r w:rsid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A241D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 подготовке по специальности (вводная лекция по учебной дисциплине)</w:t>
            </w:r>
          </w:p>
        </w:tc>
        <w:tc>
          <w:tcPr>
            <w:tcW w:w="1985" w:type="dxa"/>
          </w:tcPr>
          <w:p w:rsidR="00DA241D" w:rsidRPr="00280B0C" w:rsidRDefault="000E6F32" w:rsidP="0028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0B0C" w:rsidRPr="00280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835" w:type="dxa"/>
          </w:tcPr>
          <w:p w:rsidR="00DA241D" w:rsidRPr="000E6F32" w:rsidRDefault="00DA241D" w:rsidP="000E6F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6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Преподават</w:t>
            </w:r>
            <w:r w:rsidR="000E6F32" w:rsidRPr="000E6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ель</w:t>
            </w:r>
          </w:p>
        </w:tc>
      </w:tr>
      <w:tr w:rsidR="00DA241D" w:rsidTr="003734BA">
        <w:trPr>
          <w:trHeight w:val="1623"/>
        </w:trPr>
        <w:tc>
          <w:tcPr>
            <w:tcW w:w="568" w:type="dxa"/>
          </w:tcPr>
          <w:p w:rsidR="00DA241D" w:rsidRPr="00BC4A7C" w:rsidRDefault="00DA241D" w:rsidP="00455A4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244" w:type="dxa"/>
          </w:tcPr>
          <w:p w:rsidR="00DA241D" w:rsidRPr="00280B0C" w:rsidRDefault="00DA241D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по самоуправлению в группе.</w:t>
            </w:r>
            <w:r w:rsid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учебы нового состава студенческого самоуправления (старост учебных групп)</w:t>
            </w:r>
            <w:r w:rsidR="0073611E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вопросам организации учебной деятельности и ведения журнала учебной группы.</w:t>
            </w:r>
          </w:p>
        </w:tc>
        <w:tc>
          <w:tcPr>
            <w:tcW w:w="1985" w:type="dxa"/>
          </w:tcPr>
          <w:p w:rsidR="00DA241D" w:rsidRPr="00280B0C" w:rsidRDefault="00280B0C" w:rsidP="00280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Сентябрь </w:t>
            </w:r>
          </w:p>
        </w:tc>
        <w:tc>
          <w:tcPr>
            <w:tcW w:w="2835" w:type="dxa"/>
          </w:tcPr>
          <w:p w:rsidR="00DA241D" w:rsidRPr="000E6F32" w:rsidRDefault="000E6F32" w:rsidP="000E6F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</w:t>
            </w:r>
            <w:r w:rsidRPr="000E6F32">
              <w:rPr>
                <w:rFonts w:ascii="Times New Roman" w:hAnsi="Times New Roman" w:cs="Times New Roman"/>
                <w:sz w:val="28"/>
                <w:lang w:val="ru-RU"/>
              </w:rPr>
              <w:t>аместитель декана по учебной работе</w:t>
            </w:r>
          </w:p>
        </w:tc>
      </w:tr>
      <w:tr w:rsidR="00DA241D" w:rsidTr="003734BA">
        <w:trPr>
          <w:trHeight w:val="1288"/>
        </w:trPr>
        <w:tc>
          <w:tcPr>
            <w:tcW w:w="568" w:type="dxa"/>
          </w:tcPr>
          <w:p w:rsidR="00DA241D" w:rsidRPr="00BC4A7C" w:rsidRDefault="00DA241D" w:rsidP="00455A4F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244" w:type="dxa"/>
          </w:tcPr>
          <w:p w:rsidR="00DA241D" w:rsidRPr="00280B0C" w:rsidRDefault="00DA241D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заведующих кафедрами и деканата за организацией и </w:t>
            </w:r>
            <w:r w:rsidR="0073611E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содержанием  учебного процесса</w:t>
            </w: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Образовательном портале, за степенью вовлеченности  студентов в учебный процесс. </w:t>
            </w:r>
          </w:p>
        </w:tc>
        <w:tc>
          <w:tcPr>
            <w:tcW w:w="1985" w:type="dxa"/>
          </w:tcPr>
          <w:p w:rsidR="00DA241D" w:rsidRPr="00280B0C" w:rsidRDefault="00280B0C" w:rsidP="00280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Постоянно </w:t>
            </w:r>
          </w:p>
        </w:tc>
        <w:tc>
          <w:tcPr>
            <w:tcW w:w="2835" w:type="dxa"/>
          </w:tcPr>
          <w:p w:rsidR="000E6F32" w:rsidRPr="000E6F32" w:rsidRDefault="00DA241D" w:rsidP="000E6F3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E6F32">
              <w:rPr>
                <w:sz w:val="28"/>
                <w:szCs w:val="28"/>
                <w:lang w:val="ru-RU"/>
              </w:rPr>
              <w:t xml:space="preserve">Декан, </w:t>
            </w:r>
            <w:r w:rsidR="000E6F32" w:rsidRPr="000E6F32">
              <w:rPr>
                <w:sz w:val="28"/>
                <w:lang w:val="ru-RU"/>
              </w:rPr>
              <w:t>заведующи</w:t>
            </w:r>
            <w:r w:rsidR="000E6F32">
              <w:rPr>
                <w:sz w:val="28"/>
                <w:lang w:val="ru-RU"/>
              </w:rPr>
              <w:t>й</w:t>
            </w:r>
          </w:p>
          <w:p w:rsidR="000E6F32" w:rsidRPr="000E6F32" w:rsidRDefault="000E6F32" w:rsidP="000E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F32">
              <w:rPr>
                <w:rFonts w:ascii="Times New Roman" w:hAnsi="Times New Roman" w:cs="Times New Roman"/>
                <w:sz w:val="28"/>
                <w:lang w:val="ru-RU"/>
              </w:rPr>
              <w:t>кафедр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ой</w:t>
            </w:r>
          </w:p>
          <w:p w:rsidR="00DA241D" w:rsidRPr="000E6F32" w:rsidRDefault="00DA241D" w:rsidP="000E6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41D" w:rsidTr="003734BA">
        <w:trPr>
          <w:trHeight w:val="1288"/>
        </w:trPr>
        <w:tc>
          <w:tcPr>
            <w:tcW w:w="568" w:type="dxa"/>
          </w:tcPr>
          <w:p w:rsidR="00DA241D" w:rsidRPr="00EC1C7F" w:rsidRDefault="00DA241D" w:rsidP="007E2C02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244" w:type="dxa"/>
          </w:tcPr>
          <w:p w:rsidR="00DA241D" w:rsidRPr="00280B0C" w:rsidRDefault="0073611E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A241D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роведение тренингов «Учимся учиться», «Правила </w:t>
            </w:r>
            <w:r w:rsidR="004A2F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написания и </w:t>
            </w:r>
            <w:r w:rsidR="00DA241D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оформления учебных работ», «Подготовка к экзаменационной сессии»</w:t>
            </w: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</w:t>
            </w:r>
            <w:r w:rsidR="00DA241D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DA241D" w:rsidRPr="00280B0C" w:rsidRDefault="00280B0C" w:rsidP="00280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Постоянно</w:t>
            </w:r>
          </w:p>
        </w:tc>
        <w:tc>
          <w:tcPr>
            <w:tcW w:w="2835" w:type="dxa"/>
          </w:tcPr>
          <w:p w:rsidR="00DA241D" w:rsidRPr="000E6F32" w:rsidRDefault="000E6F32" w:rsidP="000E6F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241D" w:rsidRPr="000E6F3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proofErr w:type="spellEnd"/>
          </w:p>
        </w:tc>
      </w:tr>
      <w:tr w:rsidR="00DA241D" w:rsidTr="003734BA">
        <w:trPr>
          <w:trHeight w:val="1288"/>
        </w:trPr>
        <w:tc>
          <w:tcPr>
            <w:tcW w:w="568" w:type="dxa"/>
          </w:tcPr>
          <w:p w:rsidR="00DA241D" w:rsidRPr="00BC4A7C" w:rsidRDefault="00DA241D" w:rsidP="007E2C0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5244" w:type="dxa"/>
          </w:tcPr>
          <w:p w:rsidR="00DA241D" w:rsidRPr="00280B0C" w:rsidRDefault="00DA241D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="0073611E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адаптационных факультативов по   учебным  дисциплинам, </w:t>
            </w: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вызывающим сложности освоения у студентов</w:t>
            </w:r>
            <w:r w:rsidR="0073611E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DA241D" w:rsidRPr="00280B0C" w:rsidRDefault="00280B0C" w:rsidP="00280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Сентябрь, май</w:t>
            </w:r>
          </w:p>
        </w:tc>
        <w:tc>
          <w:tcPr>
            <w:tcW w:w="2835" w:type="dxa"/>
          </w:tcPr>
          <w:p w:rsidR="00DA241D" w:rsidRPr="009E61B7" w:rsidRDefault="00DA241D" w:rsidP="00455A4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9E61B7">
              <w:rPr>
                <w:sz w:val="28"/>
                <w:lang w:val="ru-RU"/>
              </w:rPr>
              <w:t>Декан,</w:t>
            </w:r>
            <w:r w:rsidRPr="009E61B7">
              <w:rPr>
                <w:spacing w:val="-3"/>
                <w:sz w:val="28"/>
                <w:lang w:val="ru-RU"/>
              </w:rPr>
              <w:t xml:space="preserve"> </w:t>
            </w:r>
            <w:r w:rsidRPr="009E61B7">
              <w:rPr>
                <w:sz w:val="28"/>
                <w:lang w:val="ru-RU"/>
              </w:rPr>
              <w:t>заведующи</w:t>
            </w:r>
            <w:r w:rsidR="000E6F32">
              <w:rPr>
                <w:sz w:val="28"/>
                <w:lang w:val="ru-RU"/>
              </w:rPr>
              <w:t>й</w:t>
            </w:r>
          </w:p>
          <w:p w:rsidR="00DA241D" w:rsidRPr="009E61B7" w:rsidRDefault="00DA241D" w:rsidP="000E6F32">
            <w:pPr>
              <w:pStyle w:val="TableParagraph"/>
              <w:spacing w:line="322" w:lineRule="exact"/>
              <w:ind w:right="147"/>
              <w:rPr>
                <w:sz w:val="28"/>
                <w:lang w:val="ru-RU"/>
              </w:rPr>
            </w:pPr>
            <w:r w:rsidRPr="009E61B7">
              <w:rPr>
                <w:sz w:val="28"/>
                <w:lang w:val="ru-RU"/>
              </w:rPr>
              <w:t>кафедр</w:t>
            </w:r>
            <w:r w:rsidR="000E6F32">
              <w:rPr>
                <w:sz w:val="28"/>
                <w:lang w:val="ru-RU"/>
              </w:rPr>
              <w:t>ой</w:t>
            </w:r>
            <w:r w:rsidRPr="009E61B7">
              <w:rPr>
                <w:sz w:val="28"/>
                <w:lang w:val="ru-RU"/>
              </w:rPr>
              <w:t>, преподавател</w:t>
            </w:r>
            <w:r w:rsidR="000E6F32">
              <w:rPr>
                <w:sz w:val="28"/>
                <w:lang w:val="ru-RU"/>
              </w:rPr>
              <w:t>ь</w:t>
            </w:r>
          </w:p>
        </w:tc>
      </w:tr>
      <w:tr w:rsidR="00DA241D" w:rsidTr="003734BA">
        <w:trPr>
          <w:trHeight w:val="321"/>
        </w:trPr>
        <w:tc>
          <w:tcPr>
            <w:tcW w:w="568" w:type="dxa"/>
          </w:tcPr>
          <w:p w:rsidR="00DA241D" w:rsidRPr="00BC4A7C" w:rsidRDefault="00DA241D" w:rsidP="007E2C0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5244" w:type="dxa"/>
          </w:tcPr>
          <w:p w:rsidR="00DA241D" w:rsidRPr="00280B0C" w:rsidRDefault="0073611E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  <w:r w:rsidR="00DA241D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учебных достижений студентов</w:t>
            </w:r>
            <w:r w:rsidR="00A41199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(накопительная система, участие в олимпиадах, творческих конкурсах, соревнованиях по учебным предметам)</w:t>
            </w:r>
            <w:r w:rsidR="00DA241D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результатов экзаменационных сессий с анализом и разработкой мер совершенствования и обсуждением на заседаниях кафедр и советов факультетов.</w:t>
            </w:r>
          </w:p>
        </w:tc>
        <w:tc>
          <w:tcPr>
            <w:tcW w:w="1985" w:type="dxa"/>
          </w:tcPr>
          <w:p w:rsidR="00DA241D" w:rsidRPr="00280B0C" w:rsidRDefault="00280B0C" w:rsidP="00280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Постоянно </w:t>
            </w:r>
          </w:p>
        </w:tc>
        <w:tc>
          <w:tcPr>
            <w:tcW w:w="2835" w:type="dxa"/>
          </w:tcPr>
          <w:p w:rsidR="00DA241D" w:rsidRPr="009E61B7" w:rsidRDefault="00DA241D" w:rsidP="000E6F3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9E61B7">
              <w:rPr>
                <w:sz w:val="28"/>
                <w:lang w:val="ru-RU"/>
              </w:rPr>
              <w:t>Декан,</w:t>
            </w:r>
            <w:r w:rsidRPr="009E61B7">
              <w:rPr>
                <w:spacing w:val="-3"/>
                <w:sz w:val="28"/>
                <w:lang w:val="ru-RU"/>
              </w:rPr>
              <w:t xml:space="preserve">  заведующи</w:t>
            </w:r>
            <w:r w:rsidR="000E6F32">
              <w:rPr>
                <w:spacing w:val="-3"/>
                <w:sz w:val="28"/>
                <w:lang w:val="ru-RU"/>
              </w:rPr>
              <w:t>й</w:t>
            </w:r>
            <w:r w:rsidRPr="009E61B7">
              <w:rPr>
                <w:spacing w:val="-3"/>
                <w:sz w:val="28"/>
                <w:lang w:val="ru-RU"/>
              </w:rPr>
              <w:t xml:space="preserve"> кафедр</w:t>
            </w:r>
            <w:r w:rsidR="000E6F32">
              <w:rPr>
                <w:spacing w:val="-3"/>
                <w:sz w:val="28"/>
                <w:lang w:val="ru-RU"/>
              </w:rPr>
              <w:t>ой</w:t>
            </w:r>
          </w:p>
        </w:tc>
      </w:tr>
      <w:tr w:rsidR="00DA241D" w:rsidTr="003734BA">
        <w:trPr>
          <w:trHeight w:val="321"/>
        </w:trPr>
        <w:tc>
          <w:tcPr>
            <w:tcW w:w="568" w:type="dxa"/>
          </w:tcPr>
          <w:p w:rsidR="00DA241D" w:rsidRPr="008F281A" w:rsidRDefault="00DA241D" w:rsidP="007E2C0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5244" w:type="dxa"/>
          </w:tcPr>
          <w:p w:rsidR="00DA241D" w:rsidRPr="00280B0C" w:rsidRDefault="00A41199" w:rsidP="0037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Взаимодействие с преподавателями </w:t>
            </w:r>
            <w:r w:rsidR="00DA241D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вопросам у</w:t>
            </w: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чебы и успеваемости студентов с особенностями психофизического развития</w:t>
            </w:r>
            <w:r w:rsidR="00DA241D"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DA241D" w:rsidRPr="00280B0C" w:rsidRDefault="00280B0C" w:rsidP="00280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Постоянно</w:t>
            </w:r>
          </w:p>
        </w:tc>
        <w:tc>
          <w:tcPr>
            <w:tcW w:w="2835" w:type="dxa"/>
          </w:tcPr>
          <w:p w:rsidR="00DA241D" w:rsidRPr="008F281A" w:rsidRDefault="00DA241D" w:rsidP="00EC1C7F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Куратор</w:t>
            </w:r>
          </w:p>
        </w:tc>
      </w:tr>
      <w:tr w:rsidR="00DA241D" w:rsidTr="003734BA">
        <w:trPr>
          <w:trHeight w:val="321"/>
        </w:trPr>
        <w:tc>
          <w:tcPr>
            <w:tcW w:w="568" w:type="dxa"/>
          </w:tcPr>
          <w:p w:rsidR="00DA241D" w:rsidRPr="008F281A" w:rsidRDefault="00DA241D" w:rsidP="007E2C0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244" w:type="dxa"/>
          </w:tcPr>
          <w:p w:rsidR="00DA241D" w:rsidRPr="00280B0C" w:rsidRDefault="00A41199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Содействие в освоении учебных  дисциплин студентам с особенностями психофизического развития.</w:t>
            </w:r>
          </w:p>
        </w:tc>
        <w:tc>
          <w:tcPr>
            <w:tcW w:w="1985" w:type="dxa"/>
          </w:tcPr>
          <w:p w:rsidR="00DA241D" w:rsidRPr="00280B0C" w:rsidRDefault="00280B0C" w:rsidP="00280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Постоянно </w:t>
            </w:r>
          </w:p>
        </w:tc>
        <w:tc>
          <w:tcPr>
            <w:tcW w:w="2835" w:type="dxa"/>
          </w:tcPr>
          <w:p w:rsidR="00DA241D" w:rsidRPr="008F281A" w:rsidRDefault="000E6F32" w:rsidP="00EC1C7F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Куратор, преподаватель</w:t>
            </w:r>
            <w:r w:rsidR="00DA241D">
              <w:rPr>
                <w:sz w:val="28"/>
                <w:lang w:val="ru-RU"/>
              </w:rPr>
              <w:t xml:space="preserve"> </w:t>
            </w:r>
          </w:p>
        </w:tc>
      </w:tr>
      <w:tr w:rsidR="00DA241D" w:rsidTr="003734BA">
        <w:trPr>
          <w:trHeight w:val="321"/>
        </w:trPr>
        <w:tc>
          <w:tcPr>
            <w:tcW w:w="568" w:type="dxa"/>
          </w:tcPr>
          <w:p w:rsidR="00DA241D" w:rsidRPr="008F281A" w:rsidRDefault="00DA241D" w:rsidP="007E2C0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5244" w:type="dxa"/>
          </w:tcPr>
          <w:p w:rsidR="00DA241D" w:rsidRPr="00280B0C" w:rsidRDefault="00DA241D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студентов с графиком внеаудиторной работы преподавателей университета.</w:t>
            </w:r>
          </w:p>
        </w:tc>
        <w:tc>
          <w:tcPr>
            <w:tcW w:w="1985" w:type="dxa"/>
          </w:tcPr>
          <w:p w:rsidR="00DA241D" w:rsidRPr="00280B0C" w:rsidRDefault="00280B0C" w:rsidP="00280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Сентябрь,  февраль </w:t>
            </w:r>
          </w:p>
        </w:tc>
        <w:tc>
          <w:tcPr>
            <w:tcW w:w="2835" w:type="dxa"/>
          </w:tcPr>
          <w:p w:rsidR="00DA241D" w:rsidRPr="008F281A" w:rsidRDefault="00DA241D" w:rsidP="00EC1C7F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Заместитель декана по учебной работе </w:t>
            </w:r>
          </w:p>
        </w:tc>
      </w:tr>
      <w:tr w:rsidR="00280B0C" w:rsidTr="003734BA">
        <w:trPr>
          <w:trHeight w:val="321"/>
        </w:trPr>
        <w:tc>
          <w:tcPr>
            <w:tcW w:w="568" w:type="dxa"/>
          </w:tcPr>
          <w:p w:rsidR="00280B0C" w:rsidRPr="004627E8" w:rsidRDefault="00280B0C" w:rsidP="00280B0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5244" w:type="dxa"/>
          </w:tcPr>
          <w:p w:rsidR="00280B0C" w:rsidRPr="00280B0C" w:rsidRDefault="00280B0C" w:rsidP="00280B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и взаимодействие с родителями по вопросам посещения занятий студентами, текущей успеваемости и результатам сдачи экзаменационной сессии. </w:t>
            </w:r>
          </w:p>
        </w:tc>
        <w:tc>
          <w:tcPr>
            <w:tcW w:w="1985" w:type="dxa"/>
          </w:tcPr>
          <w:p w:rsidR="00280B0C" w:rsidRPr="00280B0C" w:rsidRDefault="00280B0C" w:rsidP="00280B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Постоянно </w:t>
            </w:r>
          </w:p>
        </w:tc>
        <w:tc>
          <w:tcPr>
            <w:tcW w:w="2835" w:type="dxa"/>
          </w:tcPr>
          <w:p w:rsidR="00280B0C" w:rsidRPr="004627E8" w:rsidRDefault="00280B0C" w:rsidP="000E6F3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Куратор</w:t>
            </w:r>
          </w:p>
        </w:tc>
      </w:tr>
    </w:tbl>
    <w:p w:rsidR="000B4C6C" w:rsidRDefault="000B4C6C" w:rsidP="000B4C6C">
      <w:pPr>
        <w:pStyle w:val="a3"/>
        <w:ind w:right="156"/>
        <w:jc w:val="both"/>
        <w:sectPr w:rsidR="000B4C6C">
          <w:pgSz w:w="11910" w:h="16840"/>
          <w:pgMar w:top="960" w:right="460" w:bottom="280" w:left="1120" w:header="713" w:footer="0" w:gutter="0"/>
          <w:cols w:space="720"/>
        </w:sectPr>
      </w:pPr>
    </w:p>
    <w:p w:rsidR="00AA6921" w:rsidRDefault="00AA6921" w:rsidP="000E6F32"/>
    <w:sectPr w:rsidR="00AA6921" w:rsidSect="00AA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008D"/>
    <w:multiLevelType w:val="hybridMultilevel"/>
    <w:tmpl w:val="ACC0EBD0"/>
    <w:lvl w:ilvl="0" w:tplc="26D6542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9EAC">
      <w:numFmt w:val="bullet"/>
      <w:lvlText w:val="•"/>
      <w:lvlJc w:val="left"/>
      <w:pPr>
        <w:ind w:left="750" w:hanging="164"/>
      </w:pPr>
      <w:rPr>
        <w:rFonts w:hint="default"/>
        <w:lang w:val="ru-RU" w:eastAsia="en-US" w:bidi="ar-SA"/>
      </w:rPr>
    </w:lvl>
    <w:lvl w:ilvl="2" w:tplc="CBA07414">
      <w:numFmt w:val="bullet"/>
      <w:lvlText w:val="•"/>
      <w:lvlJc w:val="left"/>
      <w:pPr>
        <w:ind w:left="1401" w:hanging="164"/>
      </w:pPr>
      <w:rPr>
        <w:rFonts w:hint="default"/>
        <w:lang w:val="ru-RU" w:eastAsia="en-US" w:bidi="ar-SA"/>
      </w:rPr>
    </w:lvl>
    <w:lvl w:ilvl="3" w:tplc="7F2081C8">
      <w:numFmt w:val="bullet"/>
      <w:lvlText w:val="•"/>
      <w:lvlJc w:val="left"/>
      <w:pPr>
        <w:ind w:left="2051" w:hanging="164"/>
      </w:pPr>
      <w:rPr>
        <w:rFonts w:hint="default"/>
        <w:lang w:val="ru-RU" w:eastAsia="en-US" w:bidi="ar-SA"/>
      </w:rPr>
    </w:lvl>
    <w:lvl w:ilvl="4" w:tplc="77DC971C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AB22C424">
      <w:numFmt w:val="bullet"/>
      <w:lvlText w:val="•"/>
      <w:lvlJc w:val="left"/>
      <w:pPr>
        <w:ind w:left="3353" w:hanging="164"/>
      </w:pPr>
      <w:rPr>
        <w:rFonts w:hint="default"/>
        <w:lang w:val="ru-RU" w:eastAsia="en-US" w:bidi="ar-SA"/>
      </w:rPr>
    </w:lvl>
    <w:lvl w:ilvl="6" w:tplc="3B0A6186"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  <w:lvl w:ilvl="7" w:tplc="D6B8C97E">
      <w:numFmt w:val="bullet"/>
      <w:lvlText w:val="•"/>
      <w:lvlJc w:val="left"/>
      <w:pPr>
        <w:ind w:left="4654" w:hanging="164"/>
      </w:pPr>
      <w:rPr>
        <w:rFonts w:hint="default"/>
        <w:lang w:val="ru-RU" w:eastAsia="en-US" w:bidi="ar-SA"/>
      </w:rPr>
    </w:lvl>
    <w:lvl w:ilvl="8" w:tplc="7F625E8C">
      <w:numFmt w:val="bullet"/>
      <w:lvlText w:val="•"/>
      <w:lvlJc w:val="left"/>
      <w:pPr>
        <w:ind w:left="5304" w:hanging="164"/>
      </w:pPr>
      <w:rPr>
        <w:rFonts w:hint="default"/>
        <w:lang w:val="ru-RU" w:eastAsia="en-US" w:bidi="ar-SA"/>
      </w:rPr>
    </w:lvl>
  </w:abstractNum>
  <w:abstractNum w:abstractNumId="1">
    <w:nsid w:val="039C2555"/>
    <w:multiLevelType w:val="hybridMultilevel"/>
    <w:tmpl w:val="BB80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C80"/>
    <w:multiLevelType w:val="hybridMultilevel"/>
    <w:tmpl w:val="0BBE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F4798"/>
    <w:multiLevelType w:val="hybridMultilevel"/>
    <w:tmpl w:val="BA9EC8C6"/>
    <w:lvl w:ilvl="0" w:tplc="EF9CB22A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D024D2">
      <w:numFmt w:val="bullet"/>
      <w:lvlText w:val=""/>
      <w:lvlJc w:val="left"/>
      <w:pPr>
        <w:ind w:left="17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5629FD0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61B004B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35F2E3D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59F2098E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FB2EE018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B016A882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F8440FC4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4">
    <w:nsid w:val="1B7F0DCC"/>
    <w:multiLevelType w:val="hybridMultilevel"/>
    <w:tmpl w:val="E5105A8E"/>
    <w:lvl w:ilvl="0" w:tplc="522A6B5C">
      <w:start w:val="1"/>
      <w:numFmt w:val="decimal"/>
      <w:lvlText w:val="%1."/>
      <w:lvlJc w:val="left"/>
      <w:pPr>
        <w:ind w:left="1230" w:hanging="3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0AB8CC">
      <w:start w:val="1"/>
      <w:numFmt w:val="decimal"/>
      <w:lvlText w:val="%2."/>
      <w:lvlJc w:val="left"/>
      <w:pPr>
        <w:ind w:left="38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0C8288">
      <w:numFmt w:val="bullet"/>
      <w:lvlText w:val="•"/>
      <w:lvlJc w:val="left"/>
      <w:pPr>
        <w:ind w:left="4560" w:hanging="281"/>
      </w:pPr>
      <w:rPr>
        <w:rFonts w:hint="default"/>
        <w:lang w:val="ru-RU" w:eastAsia="en-US" w:bidi="ar-SA"/>
      </w:rPr>
    </w:lvl>
    <w:lvl w:ilvl="3" w:tplc="29146FE8">
      <w:numFmt w:val="bullet"/>
      <w:lvlText w:val="•"/>
      <w:lvlJc w:val="left"/>
      <w:pPr>
        <w:ind w:left="5281" w:hanging="281"/>
      </w:pPr>
      <w:rPr>
        <w:rFonts w:hint="default"/>
        <w:lang w:val="ru-RU" w:eastAsia="en-US" w:bidi="ar-SA"/>
      </w:rPr>
    </w:lvl>
    <w:lvl w:ilvl="4" w:tplc="9AA2E7F4">
      <w:numFmt w:val="bullet"/>
      <w:lvlText w:val="•"/>
      <w:lvlJc w:val="left"/>
      <w:pPr>
        <w:ind w:left="6002" w:hanging="281"/>
      </w:pPr>
      <w:rPr>
        <w:rFonts w:hint="default"/>
        <w:lang w:val="ru-RU" w:eastAsia="en-US" w:bidi="ar-SA"/>
      </w:rPr>
    </w:lvl>
    <w:lvl w:ilvl="5" w:tplc="FE64C8D4">
      <w:numFmt w:val="bullet"/>
      <w:lvlText w:val="•"/>
      <w:lvlJc w:val="left"/>
      <w:pPr>
        <w:ind w:left="6722" w:hanging="281"/>
      </w:pPr>
      <w:rPr>
        <w:rFonts w:hint="default"/>
        <w:lang w:val="ru-RU" w:eastAsia="en-US" w:bidi="ar-SA"/>
      </w:rPr>
    </w:lvl>
    <w:lvl w:ilvl="6" w:tplc="1B2252CE">
      <w:numFmt w:val="bullet"/>
      <w:lvlText w:val="•"/>
      <w:lvlJc w:val="left"/>
      <w:pPr>
        <w:ind w:left="7443" w:hanging="281"/>
      </w:pPr>
      <w:rPr>
        <w:rFonts w:hint="default"/>
        <w:lang w:val="ru-RU" w:eastAsia="en-US" w:bidi="ar-SA"/>
      </w:rPr>
    </w:lvl>
    <w:lvl w:ilvl="7" w:tplc="38E4FD60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DF08B4D8">
      <w:numFmt w:val="bullet"/>
      <w:lvlText w:val="•"/>
      <w:lvlJc w:val="left"/>
      <w:pPr>
        <w:ind w:left="8884" w:hanging="281"/>
      </w:pPr>
      <w:rPr>
        <w:rFonts w:hint="default"/>
        <w:lang w:val="ru-RU" w:eastAsia="en-US" w:bidi="ar-SA"/>
      </w:rPr>
    </w:lvl>
  </w:abstractNum>
  <w:abstractNum w:abstractNumId="5">
    <w:nsid w:val="33BB593F"/>
    <w:multiLevelType w:val="hybridMultilevel"/>
    <w:tmpl w:val="B1F2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804A9"/>
    <w:multiLevelType w:val="hybridMultilevel"/>
    <w:tmpl w:val="EB92DC9E"/>
    <w:lvl w:ilvl="0" w:tplc="3F9E19BE">
      <w:start w:val="3"/>
      <w:numFmt w:val="decimal"/>
      <w:lvlText w:val="%1."/>
      <w:lvlJc w:val="left"/>
      <w:pPr>
        <w:ind w:left="4467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0064B06">
      <w:numFmt w:val="bullet"/>
      <w:lvlText w:val="•"/>
      <w:lvlJc w:val="left"/>
      <w:pPr>
        <w:ind w:left="5046" w:hanging="213"/>
      </w:pPr>
      <w:rPr>
        <w:rFonts w:hint="default"/>
        <w:lang w:val="ru-RU" w:eastAsia="en-US" w:bidi="ar-SA"/>
      </w:rPr>
    </w:lvl>
    <w:lvl w:ilvl="2" w:tplc="83B670CA">
      <w:numFmt w:val="bullet"/>
      <w:lvlText w:val="•"/>
      <w:lvlJc w:val="left"/>
      <w:pPr>
        <w:ind w:left="5633" w:hanging="213"/>
      </w:pPr>
      <w:rPr>
        <w:rFonts w:hint="default"/>
        <w:lang w:val="ru-RU" w:eastAsia="en-US" w:bidi="ar-SA"/>
      </w:rPr>
    </w:lvl>
    <w:lvl w:ilvl="3" w:tplc="5A107992">
      <w:numFmt w:val="bullet"/>
      <w:lvlText w:val="•"/>
      <w:lvlJc w:val="left"/>
      <w:pPr>
        <w:ind w:left="6219" w:hanging="213"/>
      </w:pPr>
      <w:rPr>
        <w:rFonts w:hint="default"/>
        <w:lang w:val="ru-RU" w:eastAsia="en-US" w:bidi="ar-SA"/>
      </w:rPr>
    </w:lvl>
    <w:lvl w:ilvl="4" w:tplc="62304016">
      <w:numFmt w:val="bullet"/>
      <w:lvlText w:val="•"/>
      <w:lvlJc w:val="left"/>
      <w:pPr>
        <w:ind w:left="6806" w:hanging="213"/>
      </w:pPr>
      <w:rPr>
        <w:rFonts w:hint="default"/>
        <w:lang w:val="ru-RU" w:eastAsia="en-US" w:bidi="ar-SA"/>
      </w:rPr>
    </w:lvl>
    <w:lvl w:ilvl="5" w:tplc="F932B3B6">
      <w:numFmt w:val="bullet"/>
      <w:lvlText w:val="•"/>
      <w:lvlJc w:val="left"/>
      <w:pPr>
        <w:ind w:left="7393" w:hanging="213"/>
      </w:pPr>
      <w:rPr>
        <w:rFonts w:hint="default"/>
        <w:lang w:val="ru-RU" w:eastAsia="en-US" w:bidi="ar-SA"/>
      </w:rPr>
    </w:lvl>
    <w:lvl w:ilvl="6" w:tplc="F0CC5ACC">
      <w:numFmt w:val="bullet"/>
      <w:lvlText w:val="•"/>
      <w:lvlJc w:val="left"/>
      <w:pPr>
        <w:ind w:left="7979" w:hanging="213"/>
      </w:pPr>
      <w:rPr>
        <w:rFonts w:hint="default"/>
        <w:lang w:val="ru-RU" w:eastAsia="en-US" w:bidi="ar-SA"/>
      </w:rPr>
    </w:lvl>
    <w:lvl w:ilvl="7" w:tplc="A712D840">
      <w:numFmt w:val="bullet"/>
      <w:lvlText w:val="•"/>
      <w:lvlJc w:val="left"/>
      <w:pPr>
        <w:ind w:left="8566" w:hanging="213"/>
      </w:pPr>
      <w:rPr>
        <w:rFonts w:hint="default"/>
        <w:lang w:val="ru-RU" w:eastAsia="en-US" w:bidi="ar-SA"/>
      </w:rPr>
    </w:lvl>
    <w:lvl w:ilvl="8" w:tplc="8AB85CFA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7">
    <w:nsid w:val="54CE35B0"/>
    <w:multiLevelType w:val="multilevel"/>
    <w:tmpl w:val="296EE75E"/>
    <w:lvl w:ilvl="0">
      <w:start w:val="1"/>
      <w:numFmt w:val="decimal"/>
      <w:lvlText w:val="%1."/>
      <w:lvlJc w:val="left"/>
      <w:pPr>
        <w:ind w:left="10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42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8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424"/>
      </w:pPr>
      <w:rPr>
        <w:rFonts w:hint="default"/>
        <w:lang w:val="ru-RU" w:eastAsia="en-US" w:bidi="ar-SA"/>
      </w:rPr>
    </w:lvl>
  </w:abstractNum>
  <w:abstractNum w:abstractNumId="8">
    <w:nsid w:val="5B30041A"/>
    <w:multiLevelType w:val="hybridMultilevel"/>
    <w:tmpl w:val="243A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03CAA"/>
    <w:multiLevelType w:val="hybridMultilevel"/>
    <w:tmpl w:val="037E4ADE"/>
    <w:lvl w:ilvl="0" w:tplc="A7B0B8BE">
      <w:start w:val="2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E61B7"/>
    <w:rsid w:val="00005339"/>
    <w:rsid w:val="000B4C6C"/>
    <w:rsid w:val="000E6F32"/>
    <w:rsid w:val="001167C4"/>
    <w:rsid w:val="00131965"/>
    <w:rsid w:val="001E141F"/>
    <w:rsid w:val="00280B0C"/>
    <w:rsid w:val="003734BA"/>
    <w:rsid w:val="00392B57"/>
    <w:rsid w:val="003E147B"/>
    <w:rsid w:val="004627E8"/>
    <w:rsid w:val="00487346"/>
    <w:rsid w:val="00491F46"/>
    <w:rsid w:val="004A2F57"/>
    <w:rsid w:val="0052272F"/>
    <w:rsid w:val="00527C2F"/>
    <w:rsid w:val="005A4546"/>
    <w:rsid w:val="006163A6"/>
    <w:rsid w:val="006B3210"/>
    <w:rsid w:val="0070329A"/>
    <w:rsid w:val="0073611E"/>
    <w:rsid w:val="00756D8A"/>
    <w:rsid w:val="007955AA"/>
    <w:rsid w:val="007E2C02"/>
    <w:rsid w:val="008F281A"/>
    <w:rsid w:val="009E61B7"/>
    <w:rsid w:val="00A05DF2"/>
    <w:rsid w:val="00A41199"/>
    <w:rsid w:val="00AA583B"/>
    <w:rsid w:val="00AA6921"/>
    <w:rsid w:val="00B14CEB"/>
    <w:rsid w:val="00B44195"/>
    <w:rsid w:val="00B86849"/>
    <w:rsid w:val="00B9063C"/>
    <w:rsid w:val="00BC4A7C"/>
    <w:rsid w:val="00C65A87"/>
    <w:rsid w:val="00C879B7"/>
    <w:rsid w:val="00DA241D"/>
    <w:rsid w:val="00E7036E"/>
    <w:rsid w:val="00EB1304"/>
    <w:rsid w:val="00EC1C7F"/>
    <w:rsid w:val="00EC3242"/>
    <w:rsid w:val="00F1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6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61B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E61B7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61B7"/>
    <w:pPr>
      <w:widowControl w:val="0"/>
      <w:autoSpaceDE w:val="0"/>
      <w:autoSpaceDN w:val="0"/>
      <w:spacing w:after="0" w:line="240" w:lineRule="auto"/>
      <w:ind w:left="1018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E6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Задачи</vt:lpstr>
      <vt:lpstr>    Мероприятия по организации академической адаптации студентов</vt:lpstr>
      <vt:lpstr>    </vt:lpstr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2021-03-30T16:17:00Z</dcterms:created>
  <dcterms:modified xsi:type="dcterms:W3CDTF">2021-03-30T18:30:00Z</dcterms:modified>
</cp:coreProperties>
</file>