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B5" w:rsidRPr="00D671B5" w:rsidRDefault="00D671B5" w:rsidP="00D671B5">
      <w:pPr>
        <w:shd w:val="clear" w:color="auto" w:fill="F7FC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D671B5" w:rsidRPr="00D671B5" w:rsidRDefault="00D671B5" w:rsidP="00D671B5">
      <w:pPr>
        <w:shd w:val="clear" w:color="auto" w:fill="F7FC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2010 г. № 860</w:t>
      </w:r>
    </w:p>
    <w:p w:rsidR="00D671B5" w:rsidRPr="00D671B5" w:rsidRDefault="00D671B5" w:rsidP="00D671B5">
      <w:pPr>
        <w:shd w:val="clear" w:color="auto" w:fill="F7FCFF"/>
        <w:spacing w:before="240" w:after="240" w:line="240" w:lineRule="auto"/>
        <w:ind w:right="22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практике студентов, курсантов, слушателей</w:t>
      </w:r>
    </w:p>
    <w:p w:rsidR="00D671B5" w:rsidRPr="00D671B5" w:rsidRDefault="00D671B5" w:rsidP="00D671B5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Изменения и дополнения:</w:t>
      </w:r>
    </w:p>
    <w:p w:rsidR="00D671B5" w:rsidRPr="00D671B5" w:rsidRDefault="00D671B5" w:rsidP="00D671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D671B5" w:rsidRPr="00D671B5" w:rsidRDefault="00D671B5" w:rsidP="00D671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Постановление Совета Министров Республики Беларусь от 9 декабря 2011 г. № 1663 (Национальный реестр правовых актов Республики Беларусь, 2011 г., № 142, 5/34918) &lt;C21101663&gt;;</w:t>
      </w:r>
    </w:p>
    <w:p w:rsidR="00D671B5" w:rsidRPr="00D671B5" w:rsidRDefault="00D671B5" w:rsidP="00D671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Постановление Совета Министров Республики Беларусь от 11 сентября 2012 г. № 844 (Национальный правовой Интернет-портал Республики Беларусь, 15.09.2012, 5/36224) &lt;C21200844&gt;;</w:t>
      </w:r>
    </w:p>
    <w:p w:rsidR="00D671B5" w:rsidRPr="00D671B5" w:rsidRDefault="00D671B5" w:rsidP="00D671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D671B5" w:rsidRPr="00D671B5" w:rsidRDefault="00D671B5" w:rsidP="00D671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Постановление Совета Министров Республики Беларусь от 22 августа 2013 г. № 736 (Национальный правовой Интернет-портал Республики Беларусь, 07.09.2013, 5/37742) &lt;C21300736&gt;;</w:t>
      </w:r>
    </w:p>
    <w:p w:rsidR="00D671B5" w:rsidRPr="00D671B5" w:rsidRDefault="00D671B5" w:rsidP="00D671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Постановление Совета Министров Республики Беларусь от 15 августа 2017 г. № 613 (Национальный правовой Интернет-портал Республики Беларусь, 18.08.2017, 5/44064) &lt;C21700613&gt;;</w:t>
      </w:r>
    </w:p>
    <w:p w:rsidR="00D671B5" w:rsidRPr="00D671B5" w:rsidRDefault="00D671B5" w:rsidP="00D671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Постановле</w:t>
      </w:r>
      <w:bookmarkStart w:id="0" w:name="_GoBack"/>
      <w:bookmarkEnd w:id="0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ние Совета Министров Республики Беларусь от 19 июля 2021 г. № 408 (Национальный правовой Интернет-портал Республики Беларусь, 21.07.2021, 5/49265) &lt;C22100408&gt;;</w:t>
      </w:r>
    </w:p>
    <w:p w:rsidR="00D671B5" w:rsidRPr="00D671B5" w:rsidRDefault="00D671B5" w:rsidP="00D671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Постановление Совета Министров Республики Беларусь от 31 августа 2022 г. № 570 (Национальный правовой Интернет-портал Республики Беларусь, 01.09.2022, 5/50636) &lt;C22200570&gt;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 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 основании части второй пункта 4 статьи 207 Кодекса Республики Беларусь об образовании Совет Министров Республики Беларусь ПОСТАНОВЛЯЕТ: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1. Утвердить Положение о практике студентов, курсантов, слушателей (прилагается).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2. Признать утратившими силу: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постановление Кабинета Министров Республики Беларусь от 28 февраля 1995 г. № 106 «Аб мерах па </w:t>
      </w:r>
      <w:proofErr w:type="spell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сацыяльнай</w:t>
      </w:r>
      <w:proofErr w:type="spell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падтрымцы</w:t>
      </w:r>
      <w:proofErr w:type="spell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насельніцтва</w:t>
      </w:r>
      <w:proofErr w:type="spell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» (Собрание указов Президента и постановлений Кабинета Министров Республики Беларусь, 1995 г., № 6, ст. 145);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постановление Кабинета Министров Республики Беларусь от 30 декабря 1995 г. № 707 «Аб </w:t>
      </w:r>
      <w:proofErr w:type="spell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павышэнн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i</w:t>
      </w:r>
      <w:proofErr w:type="spellEnd"/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памеру</w:t>
      </w:r>
      <w:proofErr w:type="spell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мiнiмальнай</w:t>
      </w:r>
      <w:proofErr w:type="spell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заработнай</w:t>
      </w:r>
      <w:proofErr w:type="spell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платы i </w:t>
      </w:r>
      <w:proofErr w:type="spell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ўзмацненнi</w:t>
      </w:r>
      <w:proofErr w:type="spell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стымулявання</w:t>
      </w:r>
      <w:proofErr w:type="spell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працы</w:t>
      </w:r>
      <w:proofErr w:type="spell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» (Собрание указов Президента и постановлений Кабинета Министров Республики Беларусь, 1995 г., № 36, ст. 897);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>постановление Совета Министров Республики Беларусь от 30 ноября 2000 г. № 1823 «Об утверждении Положения о производственной практике студентов высших учебных заведений Республики Беларусь» (Национальный реестр правовых актов Республики Беларусь, 2000 г., № 114, 5/4671);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пункт 16 постановления Совета Министров Республики Беларусь от 15 июля 2002 г. № 949 «О внесении изменений в некоторые постановления Правительства Республики Беларусь» (Национальный реестр правовых актов Республики Беларусь, 2002 г., № 82, 5/10802);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постановление Совета Министров Республики Беларусь от 2 мая 2003 г. № 595 «О внесении изменения и дополнений в постановление Совета Министров Республики Беларусь от 30 ноября 2000 г. № 1823» (Национальный реестр правовых актов Республики Беларусь, 2003 г., № 52, 5/12409);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пункт 1 постановления Совета Министров Республики Беларусь от 5 августа 2005 г. № 872 «О внесении изменения и дополнений в некоторые постановления Совета Министров Республики Беларусь» (Национальный реестр правовых актов Республики Беларусь, 2005 г., № 125, 5/16370);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пункт 1 постановления Совета Министров Республики Беларусь от 30 декабря 2006 г. № 1778 «О внесении дополнений в Положение о производственной практике студентов высших учебных заведений Республики Беларусь и некоторых вопросах подготовки, переподготовки и повышения квалификации специалистов по внешнеэкономической деятельности» (Национальный реестр правовых актов Республики Беларусь, 2007 г., № 6, 5/24491);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пункт 1 постановления Совета Министров Республики Беларусь от 4 декабря 2008 г. № 1862 «О внесении изменений в некоторые постановления Совета Министров Республики Беларусь» (Национальный реестр правовых актов Республики Беларусь, 2008 г., № 300, 5/28887).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3. Настоящее постановление вступает в силу с 1 сентября 2010 г.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 </w:t>
      </w:r>
    </w:p>
    <w:tbl>
      <w:tblPr>
        <w:tblW w:w="21600" w:type="dxa"/>
        <w:shd w:val="clear" w:color="auto" w:fill="F7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8"/>
        <w:gridCol w:w="394"/>
        <w:gridCol w:w="10778"/>
      </w:tblGrid>
      <w:tr w:rsidR="00D671B5" w:rsidRPr="00D671B5" w:rsidTr="00D671B5">
        <w:tc>
          <w:tcPr>
            <w:tcW w:w="10822" w:type="dxa"/>
            <w:gridSpan w:val="2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1B5" w:rsidRPr="00D671B5" w:rsidRDefault="00D671B5" w:rsidP="00D6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Первый заместитель Премьер-министра</w:t>
            </w:r>
            <w:r w:rsidRPr="00D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D6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Республики Беларусь</w:t>
            </w:r>
          </w:p>
        </w:tc>
        <w:tc>
          <w:tcPr>
            <w:tcW w:w="10778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1B5" w:rsidRPr="00D671B5" w:rsidRDefault="00D671B5" w:rsidP="00D6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6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В.Семашко</w:t>
            </w:r>
            <w:proofErr w:type="spellEnd"/>
          </w:p>
        </w:tc>
      </w:tr>
      <w:tr w:rsidR="00D671B5" w:rsidRPr="00D671B5" w:rsidTr="00D671B5">
        <w:tc>
          <w:tcPr>
            <w:tcW w:w="10428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1B5" w:rsidRPr="00D671B5" w:rsidRDefault="00D671B5" w:rsidP="00D6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72" w:type="dxa"/>
            <w:gridSpan w:val="2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1B5" w:rsidRPr="00D671B5" w:rsidRDefault="00D671B5" w:rsidP="00D671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УТВЕРЖДЕНО</w:t>
            </w:r>
          </w:p>
          <w:p w:rsidR="00D671B5" w:rsidRPr="00D671B5" w:rsidRDefault="00D671B5" w:rsidP="00D6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Постановление</w:t>
            </w:r>
            <w:r w:rsidRPr="00D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br/>
              <w:t>Совета Министров</w:t>
            </w:r>
            <w:r w:rsidRPr="00D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br/>
              <w:t>Республики Беларусь</w:t>
            </w:r>
          </w:p>
          <w:p w:rsidR="00D671B5" w:rsidRPr="00D671B5" w:rsidRDefault="00D671B5" w:rsidP="00D6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03.06.2010 № 860</w:t>
            </w:r>
          </w:p>
        </w:tc>
      </w:tr>
    </w:tbl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>ПОЛОЖЕНИЕ</w:t>
      </w:r>
      <w:r w:rsidRPr="00D671B5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br/>
        <w:t>о практике студентов, курсантов, слушателей</w:t>
      </w:r>
    </w:p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ГЛАВА 1</w:t>
      </w:r>
      <w:r w:rsidRPr="00D671B5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br/>
        <w:t>ОБЩИЕ ПОЛОЖЕНИЯ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1. Настоящим Положением определяется порядок организации, проведения, подведения итогов и материального обеспечения практики студентов учреждений высшего образования Республики Беларусь (далее – учреждения высшего образования) независимо от их формы собственности и подчиненности.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Порядок и особенности организации практики для студентов, слушателей и курсантов учреждений высшего образования, осуществляющих подготовку кадров по специальностям для Вооруженных Сил Республики Беларусь, других войск и воинских формирований Республики Беларусь, определяются Министерством обороны и Министерством образования, для Следственного комитета, Государственного комитета судебных экспертиз, таможенных органов, органов финансовых расследований Комитета государственного контроля, органов и подразделений по чрезвычайным ситуациям, органов пограничной службы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 – соответственно Следственным комитетом, Государственным комитетом судебных экспертиз, Государственным таможенным комитетом, Комитетом государственного контроля, Министерством по чрезвычайным ситуациям и Государственным пограничным комитетом по согласованию с Министерством образования.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Порядок и особенности прохождения практики студентами, которым после завершения обучения присваиваются педагогические квалификации, определяются Министерством образования.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Порядок и особенности прохождения практики студентами государственных учреждений высшего образования, осуществляющих 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обучение по направлению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образования «Здравоохранение», определяются Министерством здравоохранения по согласованию с Министерством образования.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Порядок и особенности организации практики студентов, слушателей и курсантов учреждений высшего образования, подчиненных Министерству внутренних дел, определяются Министерством внутренних дел по согласованию с Министерством образования.</w:t>
      </w:r>
    </w:p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ГЛАВА 2</w:t>
      </w:r>
      <w:r w:rsidRPr="00D671B5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br/>
        <w:t>ПОРЯДОК ОРГАНИЗАЦИИ И ПРОВЕДЕНИЯ ПРАКТИКИ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2. Практика является обязательным компонентом высшего образования, организуется и проводится учреждениями высшего образования в тесном взаимодействии с государственными органами и иными организациями, для которых осуществляется подготовка специалистов.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3. Основные цели практики – овладение студентами практическими навыками, умениями и их подготовка к самостоятельной профессиональной деятельности по получаемой специальности.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4. Продолжительность и содержание практики регламентируются программой практики, разработанной с учетом требований законодательства об образовании, образовательных стандартов высшего образования, примерных учебных планов </w:t>
      </w: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>по специальностям и учебных планов учреждений высшего образования по специальностям (далее – учебный план по специальности).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5. 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Программа практики разрабатывается кафедрами, согласовывается с деканом факультета, утверждается руководителем учреждения высшего образования или уполномоченным им лицом и включает в себя задачи, на решение которых должна быть направлена работа студентов при прохождении практики (сбор, систематизация, обработка, анализ информации о деятельности организации, изучение технологии и организации производства, участие в производственной и управленческой деятельности организации и другие).</w:t>
      </w:r>
      <w:proofErr w:type="gramEnd"/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6. Практика подразделяется на 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учебную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и производственную. Производственная практика включает практику по специальности и преддипломную практику. Вид практики в каждом учебном году определяется учебным планом по специальности.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7. Задачами учебной практики являются формирование у студентов практических умений и навыков по изучаемым учебным дисциплинам, закрепление теоретических знаний, освоение первичных навыков по избранной специальности.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Учебную практику студенты проходят в учебных аудиториях, на учебно-производственных объектах, в центрах компетенций, иных структурных подразделениях учреждений образования, в организациях, соответствующих профилю образования, по которому осуществляется подготовка специалистов. Учреждение образования, в структуре которого создан центр компетенций, для организации учебной практики студентов обеспечивает центр компетенций сырьем, материалами и иными средствами для выполнения работ в соответствии с программой учебной практики студентов.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8. Задачами практики по специальности (организационно-управленческой, производственно-технологической, конструкторской, творческой, педагогической и другими) являются приобретение студентами профессиональных навыков по специальности, закрепление, расширение и систематизация знаний, полученных при изучении специальных учебных дисциплин по специальности.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Практику по специальности студенты проходят преимущественно в базовых организациях, соответствующих профилю образования, по которому осуществляется подготовка специалистов.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9. Задачами преддипломной практики являются освоение и закрепление знаний и умений студентов, полученных в учреждении высшего образования по всему курсу обучения, проверка возможностей самостоятельной работы будущего специалиста в условиях конкретного производства, подготовка материалов к дипломному проекту (дипломной работе).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Содержание преддипломной практики определяется темой дипломного проекта (дипломной работы), а также потребностью изучения методов решения технических, экономических, творческих, управленческих и других задач. 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Преддипломную практику студенты проходят на выпускном курсе в организациях, соответствующих профилю подготовки специалистов.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Во время преддипломной практики студенты выполняют отдельные трудовые функции, предусмотренные должностными обязанностями квалификационной характеристики соответствующей должности служащего, содержащейся в Едином </w:t>
      </w: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 xml:space="preserve">квалификационном справочнике должностей служащих. В период данной практики студенты могут приниматься 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 работу на вакантные должности служащих в соответствии с законодательством о труде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10. Допускается проведение практики в составе студенческих отрядов, если выполняемая студентом работа соответствует специальности, по которой он обучается.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11. Практика студентов организуется на основании договоров, заключаемых с организациями.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При организации учебной практики в центре компетенций учреждения образования договор о проведении учебной практики заключается между учреждением образования, которое направляет студента на учебную практику, и учреждением образования, в структуре которого создан центр компетенций.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12. Практика может быть организована в течение всего учебного года.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13. Основанием для прохождения практики является приказ руководителя учреждения высшего образования. Проект приказа готовится деканом факультета на основании предложений кафедр.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14. В учреждении высшего образования общее руководство практикой осуществляет руководитель практики от учреждения высшего образования, непосредственное руководство – руководитель практики от кафедры.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Научно-методическое руководство практикой осуществляют соответствующие факультеты и кафедры учреждений высшего образования.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Непосредственное руководство учебной практикой студентов в центрах компетенций учреждений образования может осуществлять работник центра компетенций (мастер производственного обучения) или руководитель учебной практики от кафедры учреждения высшего образования.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15. Учреждение высшего образования организует проведение практики, ее документальное оформление и обеспечивает: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ежегодное, своевременное (не 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позднее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чем за один месяц до начала практики) заключение договоров об организации практики студентов;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издание приказов по учреждению высшего образования о проведении практики согласно заключенным договорам с организациями;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утверждение программ практики;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проведение при необходимости медицинского осмотра студентов, направляемых на практику;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своевременное направление студентов на практику, осуществление им выплат и возмещение расходов в соответствии с настоящим Положением;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научно-методическое руководство практикой, в том числе по вопросам охраны труда;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контроль за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выполнением программы практики;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анализ совместно с организациями результатов выполнения программы практики и подготовку предложений по совершенствованию ее организации.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16. Общее руководство практикой в организации возлагается на руководителя организации или иного уполномоченного им работника организации, которые </w:t>
      </w: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>осуществляют проведение практики в соответствии с настоящим Положением и программой практики.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Непосредственное руководство практикой студентов на объекте, в структурном подразделении организации осуществляет опытный работник организации, который назначается приказом руководителя организации.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 студентов в период практики распространяются законодательство об охране труда и правила внутреннего трудового распорядка организации, а на студентов, принятых на работу на вакантные должности служащих, распространяется также законодательство о труде.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17. Организация осуществляет проведение практики, ее документальное оформление и обеспечивает: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заключение договоров об организации практики студентов;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издание приказа по организации о зачислении студентов на практику согласно договорам об организации практики студентов;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создание студентам необходимых условий для прохождения практики и выполнения ее программы;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проведение инструктажа студентов по охране труда;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привлечение студентов к работам, предусмотренным программой практики.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18. Руководитель практики от учреждения высшего образования: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готовит проекты приказов по общим вопросам организации и проведения практики;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совместно с кафедрами и факультетами постоянно ведет работу по совершенствованию процесса проведения практики;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осуществляет 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контроль за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ходом практики, а также анализирует и обобщает ее результаты;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Руководитель практики от кафедры учреждения высшего образования может направляться 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 группой студентов на весь период прохождения ими практики с возмещением расходов в соответствии с законодательством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для работников, направляемых в служебные командировки.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19. Факультет: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информирует студентов о сроках и месте проведения практики, проводит распределение студентов по организациям;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организует проведение курсовых собраний по организационно-методическим вопросам с участием руководителя практики от учреждения высшего образования;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организует проведение инструктажа студентов по охране труда;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контролирует своевременность сдачи отчетной документации и дифференцированных зачетов студентами после окончания практики;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>заслушивает отчеты кафедр о результатах выполнения программ практики на совете факультета и вносит предложения по совершенствованию процесса проведения практики студентов.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20. Кафедры: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разрабатывают программы практики;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знакомят студентов с целями, задачами и программами практики, представляют информацию об организациях, в которых осуществляется проведение практики;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готовят предложения о распределении студентов на практику по организациям;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разрабатывают, по мере необходимости пересматривают, корректируют методические указания для студентов и руководителей практики от кафедры, формы отчетной документации;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выявляют и своевременно устраняют недостатки в ходе проведения практики, а при необходимости сообщают о них руководству учреждения высшего образования и организации;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после окончания практики организуют принятие дифференцированных зачетов у студентов;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анализируют выполнение программ практики, обсуждают итоги и в течение недели после заседания кафедры представляют руководителю практики от учреждения высшего образования выписку из протокола заседания кафедры, а декану факультета – отчеты о результатах проведения практики.</w:t>
      </w:r>
    </w:p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ГЛАВА 3</w:t>
      </w:r>
      <w:r w:rsidRPr="00D671B5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br/>
        <w:t>ПОДВЕДЕНИЕ ИТОГОВ ПРАКТИКИ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21. 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прохождения практики. Форма дневника прохождения практики разрабатывается учреждением высшего образования в соответствии с программой практики.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22. В течение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непосредственного руководителя практики от организации о прохождении практики студентом.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>23. 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24. Отметка по практике учитывается при подведении итогов промежуточной аттестации студентов. Если дифференцированный зачет по практике 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25. Общие итоги проведения практики за год подводятся на совете учреждения высшего образования и советах факультетов с участием (по возможности) представителей организаций.</w:t>
      </w:r>
    </w:p>
    <w:p w:rsidR="00D671B5" w:rsidRPr="00D671B5" w:rsidRDefault="00D671B5" w:rsidP="00D67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ГЛАВА 4</w:t>
      </w:r>
      <w:r w:rsidRPr="00D671B5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br/>
        <w:t>МАТЕРИАЛЬНОЕ ОБЕСПЕЧЕНИЕ ПРАКТИКИ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26. За руководство практикой студентов организации самостоятельно устанавливают для своих работников оплату (ее размер) за счет средств этих организаций, за исключением случаев, определенных в частях второй и третьей настоящего пункта.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 непосредственное руководство учебной практикой и практикой по специальности студентов (за исключением студентов, которым после завершения обучения присваиваются педагогические квалификации) лицам из числа работников бюджетных и иных организаций, получающих субсидии, работники которых приравнены по оплате труда к работникам бюджетных организаций (далее – бюджетные организации), оплата производится в размере 0,2 базовой величины за час.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Оплата производится ежемесячно пропорционально сроку проведения практики, определенному для каждой специальности (специализации), в соответствии с учебными планами по специальностям из расчета 2 часа на одного студента в неделю. Данная оплата осуществляется на основании гражданско-правовых договоров за счет средств 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республиканского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или местных бюджетов, а также средств, полученных от приносящей доходы деятельности, иных источников, не запрещенных законодательством.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Учреждения высшего образования производят оплату лицам из числа работников организаций в размере 0,2 базовой величины за час. Оплата производится ежемесячно пропорционально сроку проведения практики, определенному для каждой специальности (специализации), в соответствии с учебными планами по специальностям из расчета 2 часа на одного студента в неделю. Данная оплата осуществляется на основании гражданско-правовых договоров за счет средств: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республиканского бюджета – за непосредственное руководство практикой студентов, обучающихся за счет средств республиканского бюджета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за счет средств республиканского бюджета по иным специальностям;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получаемых от приносящей доходы деятельности, – за непосредственное руководство практикой студентов, обучающихся на условиях оплаты по специальностям, по которым после завершения обучения присваиваются педагогические квалификации, и </w:t>
      </w: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>за непосредственное руководство преддипломной практикой студентов, обучающихся на условиях оплаты по иным специальностям;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учреждений высшего образования частной формы собственности – за непосредственное руководство производственной практикой студентов, обучающихся по группе специальностей «Право» в таких учреждениях высшего образования и проходящих практику в бюджетных организациях.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27. Оплата за проведение лекций, консультаций, семинаров и иных занятий лицам из числа работников организаций, не являющихся непосредственными руководителями практики, производится в размере 0,2 базовой 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величины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за час исходя из фактически затраченного времени. Оплата осуществляется на основании гражданско-правовых договоров, заключаемых с указанными лицами, учреждениями высшего образования за счет средств, предусмотренных на проведение практики.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28. Студентам государственных учреждений высшего образования, обучающимся за счет средств республиканского бюджета, за период прохождения практики вне места нахождения учреждения высшего образования выплачиваются суточные в размере 10 процентов базовой величины за каждый день, в том числе за время нахождения в пути до места практики и обратно, из средств республиканского бюджета.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Студентам, принятым на работу на период прохождения практики вне места нахождения учреждения высшего образования, суточные не выплачиваются.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Студенты, проходящие учебную практику в учреждении высшего образования по месту его нахождения, обеспечиваются в нем специальной одеждой, специальной обувью и другими необходимыми средствами индивидуальной защиты по типовым нормам бесплатной выдачи работникам средств индивидуальной защиты за счет средств республиканского бюджета и иных источников, не запрещенных законодательством.</w:t>
      </w:r>
      <w:proofErr w:type="gramEnd"/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29. 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При проведении практики вне места расположения учреждения высшего образования и предоставлении студентам, обучающимся за счет средств республиканского бюджета, жилых помещений в общежитиях организаций плата за пользование жилыми помещениями, жилищно-коммунальные услуги осуществляется учреждением высшего образования из средств республиканского бюджета в соответствии с законодательством, но не выше стоимости одного места в комнатах с количеством мест для проживания два и более.</w:t>
      </w:r>
      <w:proofErr w:type="gramEnd"/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30. Оплата проезда (туда и обратно) студентов, обучающихся за счет средств республиканского бюджета, направляемых для прохождения практики в организации, находящиеся вне места нахождения учреждения высшего образования, железнодорожным транспортом общего пользования региональных, межрегиональных линий 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эконом-класса</w:t>
      </w:r>
      <w:proofErr w:type="gramEnd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автомобильным или водным транспортом во внутриреспубликанском (междугородном) сообщении, осуществляется учреждением высшего образования из средств республиканского бюджета.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31. За студентами в период прохождения практики сохраняется право на получение стипендии.</w:t>
      </w:r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32. </w:t>
      </w:r>
      <w:proofErr w:type="gramStart"/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Расходы по организации практики (проезд, проживание (суточные), наем жилого помещения, виза, медицинская страховка) студентов, обучающихся за счет средств республиканского бюджета по специальностям внешнеэкономической деятельности, </w:t>
      </w: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>продолжительностью до двух месяцев в представительствах организаций Республики Беларусь и коммерческих организациях, созданных юридическими и физическими лицами Республики Беларусь, находящихся за пределами Республики Беларусь, осуществляются в соответствии с заключенными договорами за счет средств республиканского бюджета.</w:t>
      </w:r>
      <w:proofErr w:type="gramEnd"/>
    </w:p>
    <w:p w:rsidR="00D671B5" w:rsidRPr="00D671B5" w:rsidRDefault="00D671B5" w:rsidP="00D67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671B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Возмещение расходов за проезд, проживание (суточные), наем жилого помещения студентам, указанным в части первой настоящего пункта, производится учреждением высшего образования в соответствии с законодательством.</w:t>
      </w:r>
    </w:p>
    <w:p w:rsidR="005B7609" w:rsidRPr="00D671B5" w:rsidRDefault="005B7609" w:rsidP="00D671B5">
      <w:pP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sectPr w:rsidR="005B7609" w:rsidRPr="00D6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B5"/>
    <w:rsid w:val="00064610"/>
    <w:rsid w:val="005B7609"/>
    <w:rsid w:val="00D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 ОЛЬГА НИКОЛАЕВНА</dc:creator>
  <cp:lastModifiedBy>БУРА ОЛЬГА НИКОЛАЕВНА</cp:lastModifiedBy>
  <cp:revision>1</cp:revision>
  <dcterms:created xsi:type="dcterms:W3CDTF">2022-10-28T07:27:00Z</dcterms:created>
  <dcterms:modified xsi:type="dcterms:W3CDTF">2022-10-28T07:39:00Z</dcterms:modified>
</cp:coreProperties>
</file>