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DF54" w14:textId="111A162F" w:rsidR="00595CCA" w:rsidRPr="00595CCA" w:rsidRDefault="00C05CAD" w:rsidP="00FD0C20">
      <w:pPr>
        <w:shd w:val="clear" w:color="auto" w:fill="FBFBFB"/>
        <w:spacing w:after="0" w:line="240" w:lineRule="auto"/>
        <w:outlineLvl w:val="0"/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D2D2D"/>
          <w:kern w:val="36"/>
          <w:sz w:val="48"/>
          <w:szCs w:val="48"/>
          <w:lang w:eastAsia="ru-RU"/>
        </w:rPr>
        <w:t xml:space="preserve">             Берегись клеща!</w:t>
      </w:r>
    </w:p>
    <w:p w14:paraId="6EA0C977" w14:textId="77777777" w:rsidR="007A0882" w:rsidRDefault="00D8107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32EB45" wp14:editId="650A42D9">
            <wp:extent cx="5482400" cy="2885473"/>
            <wp:effectExtent l="0" t="0" r="4445" b="0"/>
            <wp:docPr id="2" name="Рисунок 2" descr="Укус клеща: признаки, симптомы и послед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ус клеща: признаки, симптомы и последств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91" cy="29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A2E4" w14:textId="30CE9739" w:rsidR="007B563B" w:rsidRPr="00FD0C20" w:rsidRDefault="00216C42" w:rsidP="00FD0C20">
      <w:pPr>
        <w:pStyle w:val="a3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FD0C20">
        <w:rPr>
          <w:color w:val="000000" w:themeColor="text1"/>
          <w:sz w:val="28"/>
          <w:szCs w:val="28"/>
        </w:rPr>
        <w:t>В Беларуси живет большое количество разновидностей клещей</w:t>
      </w:r>
      <w:r w:rsidR="00722371" w:rsidRPr="00FD0C20">
        <w:rPr>
          <w:color w:val="000000" w:themeColor="text1"/>
          <w:sz w:val="28"/>
          <w:szCs w:val="28"/>
        </w:rPr>
        <w:t xml:space="preserve">. </w:t>
      </w:r>
      <w:r w:rsidR="007B563B" w:rsidRPr="00FD0C20">
        <w:rPr>
          <w:color w:val="000000" w:themeColor="text1"/>
          <w:sz w:val="28"/>
          <w:szCs w:val="28"/>
        </w:rPr>
        <w:t>Иксодовые клещи могут быть переносчиками девяти возбудителей инфекционных заболеваний, из которых ежегодно на территории Беларуси регистрируются два – Лайм-боррелиоз (болезнь Лайма) и клещевой энцефалит. Чаще встречается боррелиоз, реже – клещевой энцефалит и лишь изредка</w:t>
      </w:r>
      <w:r w:rsidR="00722371" w:rsidRPr="00FD0C20">
        <w:rPr>
          <w:color w:val="000000" w:themeColor="text1"/>
          <w:sz w:val="28"/>
          <w:szCs w:val="28"/>
        </w:rPr>
        <w:t>-</w:t>
      </w:r>
      <w:r w:rsidR="007B563B" w:rsidRPr="00FD0C20">
        <w:rPr>
          <w:color w:val="000000" w:themeColor="text1"/>
          <w:sz w:val="28"/>
          <w:szCs w:val="28"/>
        </w:rPr>
        <w:t>другие инфекции</w:t>
      </w:r>
      <w:r w:rsidR="00722371" w:rsidRPr="00FD0C20">
        <w:rPr>
          <w:color w:val="000000" w:themeColor="text1"/>
          <w:sz w:val="28"/>
          <w:szCs w:val="28"/>
        </w:rPr>
        <w:t>.</w:t>
      </w:r>
    </w:p>
    <w:p w14:paraId="46117FA2" w14:textId="7BE7601D" w:rsidR="00C22482" w:rsidRPr="00FD0C20" w:rsidRDefault="00C05CAD" w:rsidP="00FD0C20">
      <w:pPr>
        <w:pStyle w:val="a3"/>
        <w:shd w:val="clear" w:color="auto" w:fill="FBFBF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0C20">
        <w:rPr>
          <w:color w:val="000000" w:themeColor="text1"/>
          <w:sz w:val="28"/>
          <w:szCs w:val="28"/>
        </w:rPr>
        <w:t xml:space="preserve">  </w:t>
      </w:r>
      <w:r w:rsidR="007B563B" w:rsidRPr="00FD0C20">
        <w:rPr>
          <w:color w:val="000000" w:themeColor="text1"/>
          <w:sz w:val="28"/>
          <w:szCs w:val="28"/>
        </w:rPr>
        <w:t xml:space="preserve">Клещи обитают не только в лесу. На территории </w:t>
      </w:r>
      <w:r w:rsidR="00E26C75" w:rsidRPr="00FD0C20">
        <w:rPr>
          <w:color w:val="000000" w:themeColor="text1"/>
          <w:sz w:val="28"/>
          <w:szCs w:val="28"/>
        </w:rPr>
        <w:t>РБ</w:t>
      </w:r>
      <w:r w:rsidR="007B563B" w:rsidRPr="00FD0C20">
        <w:rPr>
          <w:color w:val="000000" w:themeColor="text1"/>
          <w:sz w:val="28"/>
          <w:szCs w:val="28"/>
        </w:rPr>
        <w:t xml:space="preserve"> основными переносчиками клещевых инфекций являются два вида клещей: клещ лесной (</w:t>
      </w:r>
      <w:proofErr w:type="spellStart"/>
      <w:r w:rsidR="007B563B" w:rsidRPr="00FD0C20">
        <w:rPr>
          <w:color w:val="000000" w:themeColor="text1"/>
          <w:sz w:val="28"/>
          <w:szCs w:val="28"/>
        </w:rPr>
        <w:t>Ixodes</w:t>
      </w:r>
      <w:proofErr w:type="spellEnd"/>
      <w:r w:rsidR="007B563B" w:rsidRPr="00FD0C20">
        <w:rPr>
          <w:color w:val="000000" w:themeColor="text1"/>
          <w:sz w:val="28"/>
          <w:szCs w:val="28"/>
        </w:rPr>
        <w:t xml:space="preserve"> </w:t>
      </w:r>
      <w:proofErr w:type="spellStart"/>
      <w:r w:rsidR="007B563B" w:rsidRPr="00FD0C20">
        <w:rPr>
          <w:color w:val="000000" w:themeColor="text1"/>
          <w:sz w:val="28"/>
          <w:szCs w:val="28"/>
        </w:rPr>
        <w:t>ricinus</w:t>
      </w:r>
      <w:proofErr w:type="spellEnd"/>
      <w:r w:rsidR="007B563B" w:rsidRPr="00FD0C20">
        <w:rPr>
          <w:color w:val="000000" w:themeColor="text1"/>
          <w:sz w:val="28"/>
          <w:szCs w:val="28"/>
        </w:rPr>
        <w:t>) и луговой (</w:t>
      </w:r>
      <w:proofErr w:type="spellStart"/>
      <w:r w:rsidR="007B563B" w:rsidRPr="00FD0C20">
        <w:rPr>
          <w:color w:val="000000" w:themeColor="text1"/>
          <w:sz w:val="28"/>
          <w:szCs w:val="28"/>
        </w:rPr>
        <w:t>Dermacentor</w:t>
      </w:r>
      <w:proofErr w:type="spellEnd"/>
      <w:r w:rsidR="007B563B" w:rsidRPr="00FD0C20">
        <w:rPr>
          <w:color w:val="000000" w:themeColor="text1"/>
          <w:sz w:val="28"/>
          <w:szCs w:val="28"/>
        </w:rPr>
        <w:t xml:space="preserve"> </w:t>
      </w:r>
      <w:proofErr w:type="spellStart"/>
      <w:r w:rsidR="007B563B" w:rsidRPr="00FD0C20">
        <w:rPr>
          <w:color w:val="000000" w:themeColor="text1"/>
          <w:sz w:val="28"/>
          <w:szCs w:val="28"/>
        </w:rPr>
        <w:t>reticulatus</w:t>
      </w:r>
      <w:proofErr w:type="spellEnd"/>
      <w:r w:rsidR="007B563B" w:rsidRPr="00FD0C20">
        <w:rPr>
          <w:color w:val="000000" w:themeColor="text1"/>
          <w:sz w:val="28"/>
          <w:szCs w:val="28"/>
        </w:rPr>
        <w:t>).</w:t>
      </w:r>
      <w:r w:rsidR="00722371" w:rsidRPr="00FD0C20">
        <w:rPr>
          <w:color w:val="000000" w:themeColor="text1"/>
          <w:sz w:val="28"/>
          <w:szCs w:val="28"/>
        </w:rPr>
        <w:t xml:space="preserve">Луговые клещи </w:t>
      </w:r>
      <w:r w:rsidR="007B563B" w:rsidRPr="00FD0C20">
        <w:rPr>
          <w:color w:val="000000" w:themeColor="text1"/>
          <w:sz w:val="28"/>
          <w:szCs w:val="28"/>
        </w:rPr>
        <w:t>предпочита</w:t>
      </w:r>
      <w:r w:rsidR="00722371" w:rsidRPr="00FD0C20">
        <w:rPr>
          <w:color w:val="000000" w:themeColor="text1"/>
          <w:sz w:val="28"/>
          <w:szCs w:val="28"/>
        </w:rPr>
        <w:t>ю</w:t>
      </w:r>
      <w:r w:rsidR="007B563B" w:rsidRPr="00FD0C20">
        <w:rPr>
          <w:color w:val="000000" w:themeColor="text1"/>
          <w:sz w:val="28"/>
          <w:szCs w:val="28"/>
        </w:rPr>
        <w:t>т открытые пространства: луга, пустыри, лесные поляны, опушки, пастбища. Среди излюбленных мест их обитания – высокая травянистая растительность, прошлогодняя листва</w:t>
      </w:r>
      <w:r w:rsidR="00722371" w:rsidRPr="00FD0C20">
        <w:rPr>
          <w:color w:val="000000" w:themeColor="text1"/>
          <w:sz w:val="28"/>
          <w:szCs w:val="28"/>
        </w:rPr>
        <w:t xml:space="preserve">. </w:t>
      </w:r>
      <w:r w:rsidR="007B563B" w:rsidRPr="00FD0C20">
        <w:rPr>
          <w:color w:val="000000" w:themeColor="text1"/>
          <w:sz w:val="28"/>
          <w:szCs w:val="28"/>
        </w:rPr>
        <w:t>В лесу клещей всегда больше вдоль поросших травой троп, опушек, по обочинам дорог.</w:t>
      </w:r>
      <w:r w:rsidR="00177B0C" w:rsidRPr="00FD0C20">
        <w:rPr>
          <w:color w:val="000000" w:themeColor="text1"/>
          <w:sz w:val="28"/>
          <w:szCs w:val="28"/>
        </w:rPr>
        <w:t xml:space="preserve"> В последние годы клещи чаще стали появляться в лесопарковых зонах городов, на дачных и огородных участках. Клещи присасываются и дома, когда заносятся на одежде, на шерсти домашних животных, с букетом полевых цветов и т. д. Животные подвергаются укусам клещей и могут быть переносчиками клещевых инфекций.</w:t>
      </w:r>
    </w:p>
    <w:p w14:paraId="05156E32" w14:textId="2FBD8A2A" w:rsidR="00C22482" w:rsidRPr="00FD0C20" w:rsidRDefault="00C22482" w:rsidP="00FD0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05CAD" w:rsidRPr="00FD0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FD0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СЕБЯ ОТ НАПАДЕНИЯ КЛЕЩЕЙ?</w:t>
      </w:r>
    </w:p>
    <w:p w14:paraId="22312492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для посещения леса должна быть из плотной, не ворсистой ткани. Клеща легче заметить на светлой одежде.</w:t>
      </w:r>
    </w:p>
    <w:p w14:paraId="5254B58D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передвижении в лесу старайтесь держаться середины тропинок. Для отдыха лучше выбирать солнечные проветриваемые поляны без кустарников, вдали от оврагов и пастбищ.</w:t>
      </w:r>
    </w:p>
    <w:p w14:paraId="16C5CB20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Исключите возможность </w:t>
      </w:r>
      <w:proofErr w:type="spellStart"/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заползания</w:t>
      </w:r>
      <w:proofErr w:type="spellEnd"/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клещей под одежду (рубашку или куртку нужно заправить в брюки, брюки в носки, обуть сапоги, плотно застегнуть манжеты и ворот рубашки). Обязательно надевайте головной убор.</w:t>
      </w:r>
    </w:p>
    <w:p w14:paraId="3D0E497E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Пользуйтесь средствами, отпугивающими клещей, которые наносятся на одежду или кожу в соответствии с инструкцией. Репелленты можно приобрести в аптечной и торговой сети.</w:t>
      </w:r>
    </w:p>
    <w:p w14:paraId="0A63645D" w14:textId="77777777" w:rsid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час осматривайте себя и своих спутников с целью обнаружения и снятия с одежды или тела ползающих насекомых и клещей. Излюбленные места присасывания клещей – область головы (за ушами) и шеи, подмышечные впадины и паховые складки, область пупка, кожа под лопатками и по ходу позвоночника, где одежд</w:t>
      </w:r>
      <w:r w:rsid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менее плотно прилегает к телу</w:t>
      </w:r>
    </w:p>
    <w:p w14:paraId="1B1160AC" w14:textId="220E044D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Клещ может переползти на человека и с домашних животных. Собак следует выгуливать на поводке на специальных площадках для выгула животных. Для защиты животного от нападения клещей необходимо применять ошейники, обработанные репеллента</w:t>
      </w:r>
      <w:r w:rsidR="007C6489"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ми. </w:t>
      </w: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сезоном активности клещей лучше обратиться к ветеринару для консультации и подбора оптимального средства, предупреждающего нападения клещей.</w:t>
      </w:r>
    </w:p>
    <w:p w14:paraId="04B660EF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осматривайте предметы и цветы, принесенные из леса – с ними вы можете занести в дом клеща.</w:t>
      </w:r>
    </w:p>
    <w:p w14:paraId="63B15803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дачном участке своевременно убирайте мусор, вырубайте ненужные кустарники и выкашивайте траву. Проводите мероприятия по уничтожению грызунов.</w:t>
      </w:r>
    </w:p>
    <w:p w14:paraId="258A44DB" w14:textId="77777777" w:rsidR="00C22482" w:rsidRPr="00FD0C20" w:rsidRDefault="00C22482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выпаса коз в лесной зоне на неокультуренных пастбищах и ежедневно осматривайте животных на наличие клещей. Козье молоко употребляйте в пищу только в кипяченом виде.</w:t>
      </w:r>
    </w:p>
    <w:p w14:paraId="138723E3" w14:textId="51F44C49" w:rsidR="000123FC" w:rsidRPr="00FD0C20" w:rsidRDefault="000123FC" w:rsidP="00FD0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КАК ПРОИСХОДИТ ЗАРАЖЕНИЕ КЛЕЩЕВЫМИ ИНФЕКЦИЯМИ?</w:t>
      </w:r>
    </w:p>
    <w:p w14:paraId="4278820D" w14:textId="0B739CE6" w:rsidR="000123FC" w:rsidRPr="00FD0C20" w:rsidRDefault="006A25F4" w:rsidP="00FD0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123FC"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Возбудители клещевых инфекций проникают в организм человека:</w:t>
      </w:r>
    </w:p>
    <w:p w14:paraId="2421FB40" w14:textId="77777777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присасывании зараженного клеща;</w:t>
      </w:r>
    </w:p>
    <w:p w14:paraId="46B08783" w14:textId="21EA5C9B" w:rsidR="000123FC" w:rsidRPr="00FD0C20" w:rsidRDefault="00FD0C20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0123FC"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ерез микротравмы на коже при снятии клеща незащищенными руками или случайном раздавливании, при попадании на конъюнктиву глаза;</w:t>
      </w:r>
    </w:p>
    <w:p w14:paraId="7D4B8E71" w14:textId="77777777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14:paraId="6A73943E" w14:textId="613DB7CB" w:rsidR="000123FC" w:rsidRPr="00FD0C20" w:rsidRDefault="000123FC" w:rsidP="00FD0C2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АЛГОРИТМ ДЕЙСТВИЙ ПРИ УКУСЕ КЛЕЩА</w:t>
      </w:r>
    </w:p>
    <w:p w14:paraId="6F0AF074" w14:textId="77777777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обнаружении присосавшегося клеща его необходимо в кратчайшие сроки удалить в любом территориальном медицинском учреждении или самостоятельно (с помощью хлопчатобумажной нити или пинцета).</w:t>
      </w:r>
    </w:p>
    <w:p w14:paraId="4709533C" w14:textId="154A08C4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удаления клеща место присасывания обработать йодом или</w:t>
      </w:r>
      <w:r w:rsid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 спиртовым </w:t>
      </w:r>
      <w:proofErr w:type="spellStart"/>
      <w:r w:rsid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раствором</w:t>
      </w:r>
      <w:proofErr w:type="gramStart"/>
      <w:r w:rsid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,р</w:t>
      </w:r>
      <w:proofErr w:type="gramEnd"/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</w:t>
      </w:r>
      <w:proofErr w:type="spellEnd"/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удаления клеща надо вымыть с мылом. </w:t>
      </w:r>
    </w:p>
    <w:p w14:paraId="4BCB030E" w14:textId="31569277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удаления клеща необходимо обязательно обратиться в территориальную поликлинику к врачу-инфекционисту (или участковому терапевту) для назначения профилактического лечения и дальнейшего наблюдения. </w:t>
      </w:r>
    </w:p>
    <w:p w14:paraId="46411D42" w14:textId="77777777" w:rsidR="000123FC" w:rsidRPr="00FD0C20" w:rsidRDefault="000123FC" w:rsidP="00FD0C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обрабатывать присосавшегося клеща различными маслянистыми веществами (маслом, кремом и т.п.) и агрессивными жидкостями (спиртом, </w:t>
      </w:r>
      <w:r w:rsidRPr="00FD0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бензином и т.п.) во избежание попадания содержимого кишечника клеща в рану.</w:t>
      </w:r>
    </w:p>
    <w:p w14:paraId="47F483D0" w14:textId="2A501A02" w:rsidR="007141A9" w:rsidRPr="00FD0C20" w:rsidRDefault="007141A9" w:rsidP="00FD0C20">
      <w:pPr>
        <w:spacing w:after="0"/>
        <w:jc w:val="both"/>
        <w:rPr>
          <w:color w:val="000000" w:themeColor="text1"/>
        </w:rPr>
      </w:pPr>
      <w:bookmarkStart w:id="0" w:name="_GoBack"/>
      <w:bookmarkEnd w:id="0"/>
    </w:p>
    <w:sectPr w:rsidR="007141A9" w:rsidRPr="00FD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79"/>
    <w:multiLevelType w:val="multilevel"/>
    <w:tmpl w:val="60D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0F54"/>
    <w:multiLevelType w:val="multilevel"/>
    <w:tmpl w:val="6E6E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923F0"/>
    <w:multiLevelType w:val="multilevel"/>
    <w:tmpl w:val="E44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370883"/>
    <w:multiLevelType w:val="multilevel"/>
    <w:tmpl w:val="7C7A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9"/>
    <w:rsid w:val="000123FC"/>
    <w:rsid w:val="000A5172"/>
    <w:rsid w:val="00177B0C"/>
    <w:rsid w:val="00216C42"/>
    <w:rsid w:val="0035403C"/>
    <w:rsid w:val="00595CCA"/>
    <w:rsid w:val="006962B1"/>
    <w:rsid w:val="006A25F4"/>
    <w:rsid w:val="007141A9"/>
    <w:rsid w:val="00722371"/>
    <w:rsid w:val="007A0882"/>
    <w:rsid w:val="007B563B"/>
    <w:rsid w:val="007C6489"/>
    <w:rsid w:val="00C05CAD"/>
    <w:rsid w:val="00C22482"/>
    <w:rsid w:val="00D81078"/>
    <w:rsid w:val="00E26C75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8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BEA8-8BB7-494F-8A7A-5204DEAF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Живушко МАРИЯ АНАТОЛЬЕВНА</dc:creator>
  <cp:lastModifiedBy>КРАВЕЦ МАРИНА НИКОЛАЕВНА</cp:lastModifiedBy>
  <cp:revision>2</cp:revision>
  <dcterms:created xsi:type="dcterms:W3CDTF">2023-07-06T07:39:00Z</dcterms:created>
  <dcterms:modified xsi:type="dcterms:W3CDTF">2023-07-06T07:39:00Z</dcterms:modified>
</cp:coreProperties>
</file>